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CAD3" w14:textId="7AB64130" w:rsidR="00184774" w:rsidRPr="007A69B4" w:rsidRDefault="00184774" w:rsidP="007A6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49D8CC9" w14:textId="77777777" w:rsidR="00505E9D" w:rsidRDefault="00505E9D" w:rsidP="00505E9D">
      <w:pPr>
        <w:pStyle w:val="Ttulo"/>
        <w:spacing w:before="220" w:line="276" w:lineRule="auto"/>
        <w:ind w:left="0" w:right="21"/>
        <w:rPr>
          <w:rFonts w:asciiTheme="minorHAnsi" w:hAnsiTheme="minorHAnsi" w:cstheme="minorHAnsi"/>
          <w:color w:val="FFFFFF" w:themeColor="background1"/>
          <w:sz w:val="36"/>
          <w:szCs w:val="36"/>
        </w:rPr>
      </w:pPr>
    </w:p>
    <w:p w14:paraId="19162A98" w14:textId="41819E2A" w:rsidR="007A69B4" w:rsidRPr="007A69B4" w:rsidRDefault="007A69B4" w:rsidP="007A69B4">
      <w:pPr>
        <w:pStyle w:val="Ttulo"/>
        <w:shd w:val="clear" w:color="auto" w:fill="1F497D" w:themeFill="text2"/>
        <w:spacing w:before="220" w:line="276" w:lineRule="auto"/>
        <w:ind w:left="0" w:right="21"/>
        <w:rPr>
          <w:rFonts w:asciiTheme="minorHAnsi" w:hAnsiTheme="minorHAnsi" w:cstheme="minorHAnsi"/>
          <w:color w:val="FFFFFF" w:themeColor="background1"/>
          <w:sz w:val="36"/>
          <w:szCs w:val="36"/>
        </w:rPr>
      </w:pPr>
      <w:r w:rsidRPr="007A69B4">
        <w:rPr>
          <w:rFonts w:asciiTheme="minorHAnsi" w:hAnsiTheme="minorHAnsi" w:cstheme="minorHAnsi"/>
          <w:color w:val="FFFFFF" w:themeColor="background1"/>
          <w:sz w:val="36"/>
          <w:szCs w:val="36"/>
        </w:rPr>
        <w:t>CIRCUITO MUNICIPAL DE XADREZ RÁPIDO 2024</w:t>
      </w:r>
    </w:p>
    <w:p w14:paraId="706F25EB" w14:textId="77777777" w:rsidR="00DA2E7D" w:rsidRDefault="00DA2E7D" w:rsidP="00DA2E7D">
      <w:pPr>
        <w:pStyle w:val="Ttulo"/>
        <w:spacing w:before="0"/>
        <w:ind w:left="0" w:right="23"/>
        <w:rPr>
          <w:rFonts w:asciiTheme="minorHAnsi" w:hAnsiTheme="minorHAnsi" w:cstheme="minorHAnsi"/>
          <w:sz w:val="36"/>
          <w:szCs w:val="36"/>
        </w:rPr>
      </w:pPr>
    </w:p>
    <w:p w14:paraId="66838510" w14:textId="2DF378D4" w:rsidR="00184774" w:rsidRPr="007A69B4" w:rsidRDefault="008A1FBD" w:rsidP="00DA2E7D">
      <w:pPr>
        <w:pStyle w:val="Ttulo"/>
        <w:spacing w:before="0"/>
        <w:ind w:left="0" w:right="23"/>
        <w:rPr>
          <w:rFonts w:asciiTheme="minorHAnsi" w:hAnsiTheme="minorHAnsi" w:cstheme="minorHAnsi"/>
          <w:sz w:val="36"/>
          <w:szCs w:val="36"/>
        </w:rPr>
      </w:pPr>
      <w:r w:rsidRPr="007A69B4">
        <w:rPr>
          <w:rFonts w:asciiTheme="minorHAnsi" w:hAnsiTheme="minorHAnsi" w:cstheme="minorHAnsi"/>
          <w:sz w:val="36"/>
          <w:szCs w:val="36"/>
        </w:rPr>
        <w:t>REGULAMENTO GERAL</w:t>
      </w:r>
    </w:p>
    <w:p w14:paraId="5D10C83B" w14:textId="45B8E6B3" w:rsidR="0018477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989534A" w14:textId="2B65EF23" w:rsidR="00184774" w:rsidRDefault="008A1FBD" w:rsidP="00DA2E7D">
      <w:pPr>
        <w:pStyle w:val="Ttulo1"/>
        <w:ind w:left="0"/>
        <w:jc w:val="both"/>
        <w:rPr>
          <w:rFonts w:asciiTheme="minorHAnsi" w:hAnsiTheme="minorHAnsi" w:cstheme="minorHAnsi"/>
        </w:rPr>
      </w:pPr>
      <w:r w:rsidRPr="007A69B4">
        <w:rPr>
          <w:rFonts w:asciiTheme="minorHAnsi" w:hAnsiTheme="minorHAnsi" w:cstheme="minorHAnsi"/>
        </w:rPr>
        <w:t>DAS DISPOSIÇÕES GERAIS</w:t>
      </w:r>
    </w:p>
    <w:p w14:paraId="0093D514" w14:textId="77777777" w:rsidR="007A69B4" w:rsidRPr="007A69B4" w:rsidRDefault="007A69B4" w:rsidP="00DA2E7D">
      <w:pPr>
        <w:pStyle w:val="Ttulo1"/>
        <w:ind w:left="0"/>
        <w:jc w:val="both"/>
        <w:rPr>
          <w:rFonts w:asciiTheme="minorHAnsi" w:hAnsiTheme="minorHAnsi" w:cstheme="minorHAnsi"/>
        </w:rPr>
      </w:pPr>
    </w:p>
    <w:p w14:paraId="1CB66454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1º.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Este é o regulamento geral do Circuito Municipal de Xadrez Rápido 202</w:t>
      </w:r>
      <w:r w:rsidRPr="007A69B4">
        <w:rPr>
          <w:rFonts w:asciiTheme="minorHAnsi" w:hAnsiTheme="minorHAnsi" w:cstheme="minorHAnsi"/>
          <w:sz w:val="24"/>
          <w:szCs w:val="24"/>
        </w:rPr>
        <w:t>4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C33B8D1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2º.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O Circuito Municipal de Xadrez Rápido 202</w:t>
      </w:r>
      <w:r w:rsidRPr="007A69B4">
        <w:rPr>
          <w:rFonts w:asciiTheme="minorHAnsi" w:hAnsiTheme="minorHAnsi" w:cstheme="minorHAnsi"/>
          <w:sz w:val="24"/>
          <w:szCs w:val="24"/>
        </w:rPr>
        <w:t>4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é uma competição oficial da Secretaria Municipal de Esportes de Ponta Grossa.</w:t>
      </w:r>
    </w:p>
    <w:p w14:paraId="0745FCA7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3º.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São objetivos do Circuito Municipal de Xadrez Rápido 202</w:t>
      </w:r>
      <w:r w:rsidRPr="007A69B4">
        <w:rPr>
          <w:rFonts w:asciiTheme="minorHAnsi" w:hAnsiTheme="minorHAnsi" w:cstheme="minorHAnsi"/>
          <w:sz w:val="24"/>
          <w:szCs w:val="24"/>
        </w:rPr>
        <w:t>4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AFEA26" w14:textId="77777777" w:rsidR="00184774" w:rsidRPr="007A69B4" w:rsidRDefault="008A1FBD" w:rsidP="00DA2E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left="901" w:righ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Apontar os campeões municipais das categorias - sub 06, 08, 10, 12, 14, 16, 18 e adulto, nos naipes feminino e masculino -, na modalidade de xadrez rápido.</w:t>
      </w:r>
    </w:p>
    <w:p w14:paraId="3EB6AB2A" w14:textId="77777777" w:rsidR="00184774" w:rsidRPr="007A69B4" w:rsidRDefault="008A1FBD" w:rsidP="00DA2E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hanging="5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Motivar a modalidade de xadrez como prática esportiva e recreativa;</w:t>
      </w:r>
    </w:p>
    <w:p w14:paraId="00D151BD" w14:textId="77777777" w:rsidR="00184774" w:rsidRPr="007A69B4" w:rsidRDefault="008A1FBD" w:rsidP="00DA2E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left="901" w:right="114" w:hanging="62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Proporcionar aos enxadristas uma alternativa de socialização, integração, lazer e recreação através do xadrez;</w:t>
      </w:r>
    </w:p>
    <w:p w14:paraId="79396D37" w14:textId="77777777" w:rsidR="00184774" w:rsidRPr="007A69B4" w:rsidRDefault="008A1FBD" w:rsidP="00DA2E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hanging="65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Possibilitar aos enxadristas disputarem competições oficiais;</w:t>
      </w:r>
    </w:p>
    <w:p w14:paraId="2B1FC19B" w14:textId="77777777" w:rsidR="00184774" w:rsidRPr="007A69B4" w:rsidRDefault="008A1FBD" w:rsidP="00DA2E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hanging="58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Possibilitar competições de alto nível no município;</w:t>
      </w:r>
    </w:p>
    <w:p w14:paraId="7C53289A" w14:textId="77777777" w:rsidR="00184774" w:rsidRPr="007A69B4" w:rsidRDefault="008A1FBD" w:rsidP="00DA2E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hanging="586"/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hAnsiTheme="minorHAnsi" w:cstheme="minorHAnsi"/>
          <w:sz w:val="24"/>
          <w:szCs w:val="24"/>
        </w:rPr>
        <w:t>Pré Classificar o campeão de cada categoria ao FEPAC e FEPAJ 2025.</w:t>
      </w:r>
    </w:p>
    <w:p w14:paraId="1D499F39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4892A3B" w14:textId="42621F0E" w:rsidR="00184774" w:rsidRDefault="008A1FBD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  <w:r w:rsidRPr="007A69B4">
        <w:rPr>
          <w:rFonts w:asciiTheme="minorHAnsi" w:hAnsiTheme="minorHAnsi" w:cstheme="minorHAnsi"/>
        </w:rPr>
        <w:t>DA PARTICIPAÇÃO</w:t>
      </w:r>
    </w:p>
    <w:p w14:paraId="494E3E2B" w14:textId="77777777" w:rsidR="007A69B4" w:rsidRPr="007A69B4" w:rsidRDefault="007A69B4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5EC291D9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4º.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Poderá participar do Circuito Municipal de Xadrez Rápido 202</w:t>
      </w:r>
      <w:r w:rsidRPr="007A69B4">
        <w:rPr>
          <w:rFonts w:asciiTheme="minorHAnsi" w:hAnsiTheme="minorHAnsi" w:cstheme="minorHAnsi"/>
          <w:sz w:val="24"/>
          <w:szCs w:val="24"/>
        </w:rPr>
        <w:t>4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todos os enxadristas nascidos</w:t>
      </w:r>
      <w:r w:rsidRPr="007A69B4">
        <w:rPr>
          <w:rFonts w:asciiTheme="minorHAnsi" w:hAnsiTheme="minorHAnsi" w:cstheme="minorHAnsi"/>
          <w:sz w:val="24"/>
          <w:szCs w:val="24"/>
        </w:rPr>
        <w:t>,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residentes </w:t>
      </w:r>
      <w:r w:rsidRPr="007A69B4">
        <w:rPr>
          <w:rFonts w:asciiTheme="minorHAnsi" w:hAnsiTheme="minorHAnsi" w:cstheme="minorHAnsi"/>
          <w:sz w:val="24"/>
          <w:szCs w:val="24"/>
        </w:rPr>
        <w:t>ou com vínculos federativos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no município de Ponta Grossa.</w:t>
      </w:r>
    </w:p>
    <w:p w14:paraId="69622359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4F2EE49" w14:textId="11F399FA" w:rsidR="00184774" w:rsidRPr="007A69B4" w:rsidRDefault="008A1FBD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  <w:r w:rsidRPr="007A69B4">
        <w:rPr>
          <w:rFonts w:asciiTheme="minorHAnsi" w:hAnsiTheme="minorHAnsi" w:cstheme="minorHAnsi"/>
        </w:rPr>
        <w:t>DAS DATAS, HORÁRIOS E LOCAIS DAS ETAPAS</w:t>
      </w:r>
    </w:p>
    <w:p w14:paraId="26AC685F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61EC298" w14:textId="6923FE8C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5º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- As datas e locais das </w:t>
      </w:r>
      <w:r w:rsidRPr="007A69B4">
        <w:rPr>
          <w:rFonts w:asciiTheme="minorHAnsi" w:hAnsiTheme="minorHAnsi" w:cstheme="minorHAnsi"/>
          <w:sz w:val="24"/>
          <w:szCs w:val="24"/>
        </w:rPr>
        <w:t>duas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7A69B4">
        <w:rPr>
          <w:rFonts w:asciiTheme="minorHAnsi" w:hAnsiTheme="minorHAnsi" w:cstheme="minorHAnsi"/>
          <w:sz w:val="24"/>
          <w:szCs w:val="24"/>
        </w:rPr>
        <w:t>2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) etapas do Circuito Municipal de Xadrez Rápido 202</w:t>
      </w:r>
      <w:r w:rsidRPr="007A69B4">
        <w:rPr>
          <w:rFonts w:asciiTheme="minorHAnsi" w:hAnsiTheme="minorHAnsi" w:cstheme="minorHAnsi"/>
          <w:sz w:val="24"/>
          <w:szCs w:val="24"/>
        </w:rPr>
        <w:t>4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A69B4">
        <w:rPr>
          <w:rFonts w:asciiTheme="minorHAnsi" w:hAnsiTheme="minorHAnsi" w:cstheme="minorHAnsi"/>
          <w:sz w:val="24"/>
          <w:szCs w:val="24"/>
        </w:rPr>
        <w:t>serão ainda estabelecidos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7422B70" w14:textId="6205B5F1" w:rsidR="00505E9D" w:rsidRPr="00D467E8" w:rsidRDefault="00556690" w:rsidP="00556690">
      <w:pPr>
        <w:pBdr>
          <w:top w:val="nil"/>
          <w:left w:val="nil"/>
          <w:bottom w:val="nil"/>
          <w:right w:val="nil"/>
          <w:between w:val="nil"/>
        </w:pBdr>
        <w:ind w:left="182"/>
        <w:jc w:val="center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D467E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1ª Etapa – 04.05.2024</w:t>
      </w:r>
    </w:p>
    <w:p w14:paraId="1021C282" w14:textId="20E896D9" w:rsidR="00556690" w:rsidRPr="00D467E8" w:rsidRDefault="00556690" w:rsidP="00556690">
      <w:pPr>
        <w:pBdr>
          <w:top w:val="nil"/>
          <w:left w:val="nil"/>
          <w:bottom w:val="nil"/>
          <w:right w:val="nil"/>
          <w:between w:val="nil"/>
        </w:pBdr>
        <w:ind w:left="182"/>
        <w:jc w:val="center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D467E8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2ª Etapa – 17.08.2024</w:t>
      </w:r>
    </w:p>
    <w:p w14:paraId="15EFC599" w14:textId="77777777" w:rsidR="00556690" w:rsidRPr="00D467E8" w:rsidRDefault="00556690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1276D0E" w14:textId="0BCACCF7" w:rsidR="00184774" w:rsidRPr="00D467E8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67E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Parágrafo </w:t>
      </w:r>
      <w:r w:rsidR="00505E9D" w:rsidRPr="00D467E8">
        <w:rPr>
          <w:rFonts w:asciiTheme="minorHAnsi" w:eastAsia="Arial" w:hAnsiTheme="minorHAnsi" w:cstheme="minorHAnsi"/>
          <w:b/>
          <w:color w:val="000000"/>
          <w:sz w:val="24"/>
          <w:szCs w:val="24"/>
        </w:rPr>
        <w:t>1º</w:t>
      </w:r>
      <w:r w:rsidRPr="00D467E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Pr="00D467E8">
        <w:rPr>
          <w:rFonts w:asciiTheme="minorHAnsi" w:hAnsiTheme="minorHAnsi" w:cstheme="minorHAnsi"/>
          <w:color w:val="000000"/>
          <w:sz w:val="24"/>
          <w:szCs w:val="24"/>
        </w:rPr>
        <w:t xml:space="preserve">– Cada etapa será composta por </w:t>
      </w:r>
      <w:r w:rsidR="00B4319E" w:rsidRPr="00D467E8">
        <w:rPr>
          <w:rFonts w:asciiTheme="minorHAnsi" w:hAnsiTheme="minorHAnsi" w:cstheme="minorHAnsi"/>
          <w:color w:val="000000"/>
          <w:sz w:val="24"/>
          <w:szCs w:val="24"/>
        </w:rPr>
        <w:t>cinco</w:t>
      </w:r>
      <w:r w:rsidRPr="00D467E8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F97F5F" w:rsidRPr="00D467E8">
        <w:rPr>
          <w:rFonts w:asciiTheme="minorHAnsi" w:hAnsiTheme="minorHAnsi" w:cstheme="minorHAnsi"/>
          <w:sz w:val="24"/>
          <w:szCs w:val="24"/>
        </w:rPr>
        <w:t>4</w:t>
      </w:r>
      <w:r w:rsidRPr="00D467E8">
        <w:rPr>
          <w:rFonts w:asciiTheme="minorHAnsi" w:hAnsiTheme="minorHAnsi" w:cstheme="minorHAnsi"/>
          <w:color w:val="000000"/>
          <w:sz w:val="24"/>
          <w:szCs w:val="24"/>
        </w:rPr>
        <w:t>) torneios, sendo divididos da seguinte maneira</w:t>
      </w:r>
      <w:r w:rsidR="00505E9D" w:rsidRPr="00D467E8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08F8196" w14:textId="77777777" w:rsidR="00184774" w:rsidRPr="00D467E8" w:rsidRDefault="00184774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sz w:val="24"/>
          <w:szCs w:val="24"/>
        </w:rPr>
      </w:pPr>
    </w:p>
    <w:p w14:paraId="2C6B269E" w14:textId="77777777" w:rsidR="00184774" w:rsidRPr="0071145A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71145A">
        <w:rPr>
          <w:rFonts w:asciiTheme="minorHAnsi" w:hAnsiTheme="minorHAnsi" w:cstheme="minorHAnsi"/>
          <w:sz w:val="24"/>
          <w:szCs w:val="24"/>
        </w:rPr>
        <w:t xml:space="preserve">Período Matutino </w:t>
      </w:r>
    </w:p>
    <w:p w14:paraId="403DCD44" w14:textId="77777777" w:rsidR="00184774" w:rsidRPr="0071145A" w:rsidRDefault="008A1FBD" w:rsidP="00DA2E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145A">
        <w:rPr>
          <w:rFonts w:asciiTheme="minorHAnsi" w:hAnsiTheme="minorHAnsi" w:cstheme="minorHAnsi"/>
          <w:color w:val="000000"/>
          <w:sz w:val="24"/>
          <w:szCs w:val="24"/>
        </w:rPr>
        <w:t xml:space="preserve">Torneio A </w:t>
      </w:r>
      <w:r w:rsidRPr="0071145A">
        <w:rPr>
          <w:rFonts w:asciiTheme="minorHAnsi" w:hAnsiTheme="minorHAnsi" w:cstheme="minorHAnsi"/>
          <w:sz w:val="24"/>
          <w:szCs w:val="24"/>
        </w:rPr>
        <w:t>-</w:t>
      </w:r>
      <w:r w:rsidRPr="0071145A">
        <w:rPr>
          <w:rFonts w:asciiTheme="minorHAnsi" w:hAnsiTheme="minorHAnsi" w:cstheme="minorHAnsi"/>
          <w:color w:val="000000"/>
          <w:sz w:val="24"/>
          <w:szCs w:val="24"/>
        </w:rPr>
        <w:t xml:space="preserve"> Sub 06 Masc e Fem; </w:t>
      </w:r>
    </w:p>
    <w:p w14:paraId="1DF87A54" w14:textId="77777777" w:rsidR="00184774" w:rsidRPr="00D467E8" w:rsidRDefault="008A1FBD" w:rsidP="00DA2E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467E8">
        <w:rPr>
          <w:rFonts w:asciiTheme="minorHAnsi" w:hAnsiTheme="minorHAnsi" w:cstheme="minorHAnsi"/>
          <w:sz w:val="24"/>
          <w:szCs w:val="24"/>
        </w:rPr>
        <w:t xml:space="preserve">Torneio B - </w:t>
      </w:r>
      <w:r w:rsidRPr="00D467E8">
        <w:rPr>
          <w:rFonts w:asciiTheme="minorHAnsi" w:hAnsiTheme="minorHAnsi" w:cstheme="minorHAnsi"/>
          <w:color w:val="000000"/>
          <w:sz w:val="24"/>
          <w:szCs w:val="24"/>
        </w:rPr>
        <w:t>Sub 08 Masc e</w:t>
      </w:r>
      <w:r w:rsidRPr="00D467E8">
        <w:rPr>
          <w:rFonts w:asciiTheme="minorHAnsi" w:hAnsiTheme="minorHAnsi" w:cstheme="minorHAnsi"/>
          <w:sz w:val="24"/>
          <w:szCs w:val="24"/>
        </w:rPr>
        <w:t xml:space="preserve"> Fem</w:t>
      </w:r>
      <w:r w:rsidRPr="00D467E8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079AD13" w14:textId="77777777" w:rsidR="00184774" w:rsidRPr="00D467E8" w:rsidRDefault="008A1FBD" w:rsidP="00DA2E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467E8">
        <w:rPr>
          <w:rFonts w:asciiTheme="minorHAnsi" w:hAnsiTheme="minorHAnsi" w:cstheme="minorHAnsi"/>
          <w:sz w:val="24"/>
          <w:szCs w:val="24"/>
        </w:rPr>
        <w:t>Torneio C - Sub 10 Masc e Fem;</w:t>
      </w:r>
    </w:p>
    <w:p w14:paraId="36F19376" w14:textId="77777777" w:rsidR="00184774" w:rsidRPr="00D467E8" w:rsidRDefault="00184774" w:rsidP="00DA2E7D">
      <w:pP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CB2DC5F" w14:textId="77777777" w:rsidR="00184774" w:rsidRPr="00D467E8" w:rsidRDefault="008A1FBD" w:rsidP="00DA2E7D">
      <w:pP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D467E8">
        <w:rPr>
          <w:rFonts w:asciiTheme="minorHAnsi" w:hAnsiTheme="minorHAnsi" w:cstheme="minorHAnsi"/>
          <w:sz w:val="24"/>
          <w:szCs w:val="24"/>
        </w:rPr>
        <w:t>Período Vespertino</w:t>
      </w:r>
    </w:p>
    <w:p w14:paraId="77E2C743" w14:textId="25B77072" w:rsidR="00184774" w:rsidRPr="00D467E8" w:rsidRDefault="008A1FBD" w:rsidP="00DA2E7D">
      <w:pPr>
        <w:numPr>
          <w:ilvl w:val="0"/>
          <w:numId w:val="3"/>
        </w:numP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467E8">
        <w:rPr>
          <w:rFonts w:asciiTheme="minorHAnsi" w:hAnsiTheme="minorHAnsi" w:cstheme="minorHAnsi"/>
          <w:sz w:val="24"/>
          <w:szCs w:val="24"/>
        </w:rPr>
        <w:t xml:space="preserve">Torneio </w:t>
      </w:r>
      <w:r w:rsidR="00F97F5F" w:rsidRPr="00D467E8">
        <w:rPr>
          <w:rFonts w:asciiTheme="minorHAnsi" w:hAnsiTheme="minorHAnsi" w:cstheme="minorHAnsi"/>
          <w:sz w:val="24"/>
          <w:szCs w:val="24"/>
        </w:rPr>
        <w:t>D</w:t>
      </w:r>
      <w:r w:rsidRPr="00D467E8">
        <w:rPr>
          <w:rFonts w:asciiTheme="minorHAnsi" w:hAnsiTheme="minorHAnsi" w:cstheme="minorHAnsi"/>
          <w:sz w:val="24"/>
          <w:szCs w:val="24"/>
        </w:rPr>
        <w:t xml:space="preserve"> - </w:t>
      </w:r>
      <w:r w:rsidR="00F97F5F" w:rsidRPr="00D467E8">
        <w:rPr>
          <w:rFonts w:asciiTheme="minorHAnsi" w:hAnsiTheme="minorHAnsi" w:cstheme="minorHAnsi"/>
          <w:sz w:val="24"/>
          <w:szCs w:val="24"/>
        </w:rPr>
        <w:t>Sub 12, 14,</w:t>
      </w:r>
      <w:r w:rsidRPr="00D467E8">
        <w:rPr>
          <w:rFonts w:asciiTheme="minorHAnsi" w:hAnsiTheme="minorHAnsi" w:cstheme="minorHAnsi"/>
          <w:sz w:val="24"/>
          <w:szCs w:val="24"/>
        </w:rPr>
        <w:t>16, 18 e Adulto Masc e Fem;</w:t>
      </w:r>
    </w:p>
    <w:p w14:paraId="52035DC9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208C0AB" w14:textId="77777777" w:rsidR="00DA2E7D" w:rsidRDefault="00DA2E7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highlight w:val="yellow"/>
        </w:rPr>
      </w:pPr>
    </w:p>
    <w:p w14:paraId="5E641128" w14:textId="77777777" w:rsidR="00DA2E7D" w:rsidRDefault="00DA2E7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highlight w:val="yellow"/>
        </w:rPr>
      </w:pPr>
    </w:p>
    <w:p w14:paraId="6AE24B02" w14:textId="77777777" w:rsidR="00DA2E7D" w:rsidRDefault="00DA2E7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highlight w:val="yellow"/>
        </w:rPr>
      </w:pPr>
    </w:p>
    <w:p w14:paraId="76BBADBD" w14:textId="77777777" w:rsidR="00505E9D" w:rsidRDefault="00505E9D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46579624" w14:textId="093E5606" w:rsidR="00B4319E" w:rsidRPr="00B4319E" w:rsidRDefault="00505E9D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D467E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Parágrafo 2º </w:t>
      </w:r>
      <w:r w:rsidRPr="00D467E8">
        <w:rPr>
          <w:rFonts w:asciiTheme="minorHAnsi" w:hAnsiTheme="minorHAnsi" w:cstheme="minorHAnsi"/>
          <w:color w:val="000000"/>
          <w:sz w:val="24"/>
          <w:szCs w:val="24"/>
        </w:rPr>
        <w:t>–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3966" w:rsidRPr="00B4319E">
        <w:rPr>
          <w:rFonts w:asciiTheme="minorHAnsi" w:eastAsia="Arial" w:hAnsiTheme="minorHAnsi" w:cstheme="minorHAnsi"/>
          <w:b/>
          <w:color w:val="000000"/>
          <w:sz w:val="24"/>
          <w:szCs w:val="24"/>
        </w:rPr>
        <w:t>PRÉVIA CRONOGRAMA DOS EVENTOS:</w:t>
      </w:r>
    </w:p>
    <w:p w14:paraId="2927C8E8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76534059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Matutino (sub 06, 08 e 10)</w:t>
      </w:r>
    </w:p>
    <w:p w14:paraId="72D88EE4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07:00 - abertura link de confirmação dos atletas</w:t>
      </w:r>
    </w:p>
    <w:p w14:paraId="78EEA4B4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08:40 - encerramento das confirmações</w:t>
      </w:r>
    </w:p>
    <w:p w14:paraId="76319289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09:00 - 1ª Rodada</w:t>
      </w:r>
    </w:p>
    <w:p w14:paraId="66CF896E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09:30 - 2ª Rodada</w:t>
      </w:r>
    </w:p>
    <w:p w14:paraId="42D81DF2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10:00 - 3ª Rodada</w:t>
      </w:r>
    </w:p>
    <w:p w14:paraId="7801B6B6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10:30 - 4ª Rodada</w:t>
      </w:r>
    </w:p>
    <w:p w14:paraId="74CB503C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11:00 - 5ª Rodada</w:t>
      </w:r>
    </w:p>
    <w:p w14:paraId="36D21232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11:30 - 6ª Rodada (se houver)</w:t>
      </w:r>
    </w:p>
    <w:p w14:paraId="3410E081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</w:p>
    <w:p w14:paraId="068194A0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Vespertino (sub 12, 14, 16, 18 e adulto)</w:t>
      </w:r>
    </w:p>
    <w:p w14:paraId="342F76D9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12:00 - abertura link de confirmação dos atletas</w:t>
      </w:r>
    </w:p>
    <w:p w14:paraId="1BEF2991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13:40 - encerramento das confirmações</w:t>
      </w:r>
    </w:p>
    <w:p w14:paraId="411A6522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14:00 - 1ª Rodada</w:t>
      </w:r>
    </w:p>
    <w:p w14:paraId="2CA6B1CE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14:30 - 2ª Rodada</w:t>
      </w:r>
    </w:p>
    <w:p w14:paraId="11FFE742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15:00 - 3ª Rodada</w:t>
      </w:r>
    </w:p>
    <w:p w14:paraId="21578407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15:30 - 4ª Rodada</w:t>
      </w:r>
    </w:p>
    <w:p w14:paraId="3570CB19" w14:textId="77777777" w:rsidR="00B4319E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16:00 - 5ª Rodada</w:t>
      </w:r>
    </w:p>
    <w:p w14:paraId="55EC6E29" w14:textId="15ABFC20" w:rsidR="00DA2E7D" w:rsidRP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B4319E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16:30 - 6ª Rodada (se houver)</w:t>
      </w:r>
    </w:p>
    <w:p w14:paraId="01F42627" w14:textId="77777777" w:rsidR="00B4319E" w:rsidRDefault="00B4319E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highlight w:val="yellow"/>
        </w:rPr>
      </w:pPr>
    </w:p>
    <w:p w14:paraId="138FD87D" w14:textId="77777777" w:rsidR="00D467E8" w:rsidRPr="007A69B4" w:rsidRDefault="00D467E8" w:rsidP="00D467E8">
      <w:pPr>
        <w:pStyle w:val="Ttulo1"/>
        <w:ind w:firstLine="182"/>
        <w:jc w:val="both"/>
        <w:rPr>
          <w:rFonts w:asciiTheme="minorHAnsi" w:hAnsiTheme="minorHAnsi" w:cstheme="minorHAnsi"/>
        </w:rPr>
      </w:pPr>
      <w:r w:rsidRPr="007A69B4">
        <w:rPr>
          <w:rFonts w:asciiTheme="minorHAnsi" w:hAnsiTheme="minorHAnsi" w:cstheme="minorHAnsi"/>
        </w:rPr>
        <w:t>DA INSCRIÇÃO</w:t>
      </w:r>
    </w:p>
    <w:p w14:paraId="1070FBB8" w14:textId="77777777" w:rsidR="00D467E8" w:rsidRPr="007A69B4" w:rsidRDefault="00D467E8" w:rsidP="00D467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975802F" w14:textId="59F8F3A6" w:rsidR="00D467E8" w:rsidRDefault="00D467E8" w:rsidP="00D467E8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6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O Circuito Municipal de Xadrez 202</w:t>
      </w:r>
      <w:r w:rsidRPr="007A69B4">
        <w:rPr>
          <w:rFonts w:asciiTheme="minorHAnsi" w:hAnsiTheme="minorHAnsi" w:cstheme="minorHAnsi"/>
          <w:sz w:val="24"/>
          <w:szCs w:val="24"/>
        </w:rPr>
        <w:t>4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é 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  <w:u w:val="single"/>
        </w:rPr>
        <w:t>gratuito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para todas as categorias.</w:t>
      </w:r>
    </w:p>
    <w:p w14:paraId="0BC369B6" w14:textId="77777777" w:rsidR="00D467E8" w:rsidRPr="007A69B4" w:rsidRDefault="00D467E8" w:rsidP="00D467E8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2BB2E67" w14:textId="5006FCAF" w:rsidR="00D467E8" w:rsidRPr="007A69B4" w:rsidRDefault="00D467E8" w:rsidP="00D467E8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6690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7</w:t>
      </w:r>
      <w:r w:rsidRPr="00556690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556690">
        <w:rPr>
          <w:rFonts w:asciiTheme="minorHAnsi" w:hAnsiTheme="minorHAnsi" w:cstheme="minorHAnsi"/>
          <w:color w:val="000000"/>
          <w:sz w:val="24"/>
          <w:szCs w:val="24"/>
        </w:rPr>
        <w:t xml:space="preserve">– O links para inscrição </w:t>
      </w:r>
      <w:r w:rsidRPr="00556690">
        <w:rPr>
          <w:rFonts w:asciiTheme="minorHAnsi" w:hAnsiTheme="minorHAnsi" w:cstheme="minorHAnsi"/>
          <w:sz w:val="24"/>
          <w:szCs w:val="24"/>
        </w:rPr>
        <w:t>de cada uma das etapas serão divulgados ao longo do ano de 2024 com pelo menos 15 dias de antecedência ao evento e terá uma limitação de vagas em cada etapa conforme o espaço físico do local do evento.</w:t>
      </w:r>
    </w:p>
    <w:p w14:paraId="2FC71126" w14:textId="77777777" w:rsidR="00D467E8" w:rsidRDefault="00D467E8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631B904" w14:textId="4563A5CB" w:rsidR="00184774" w:rsidRPr="00D467E8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D467E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</w:t>
      </w:r>
      <w:r w:rsidR="00D467E8">
        <w:rPr>
          <w:rFonts w:asciiTheme="minorHAnsi" w:eastAsia="Arial" w:hAnsiTheme="minorHAnsi" w:cstheme="minorHAnsi"/>
          <w:b/>
          <w:color w:val="000000"/>
          <w:sz w:val="24"/>
          <w:szCs w:val="24"/>
        </w:rPr>
        <w:t>8</w:t>
      </w:r>
      <w:r w:rsidRPr="00D467E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D467E8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Pr="00D467E8">
        <w:rPr>
          <w:rFonts w:asciiTheme="minorHAnsi" w:hAnsiTheme="minorHAnsi" w:cstheme="minorHAnsi"/>
          <w:sz w:val="24"/>
          <w:szCs w:val="24"/>
        </w:rPr>
        <w:t>As</w:t>
      </w:r>
      <w:r w:rsidRPr="00D467E8">
        <w:rPr>
          <w:rFonts w:asciiTheme="minorHAnsi" w:hAnsiTheme="minorHAnsi" w:cstheme="minorHAnsi"/>
          <w:color w:val="000000"/>
          <w:sz w:val="24"/>
          <w:szCs w:val="24"/>
        </w:rPr>
        <w:t xml:space="preserve"> etapas seguir</w:t>
      </w:r>
      <w:r w:rsidRPr="00D467E8">
        <w:rPr>
          <w:rFonts w:asciiTheme="minorHAnsi" w:hAnsiTheme="minorHAnsi" w:cstheme="minorHAnsi"/>
          <w:sz w:val="24"/>
          <w:szCs w:val="24"/>
        </w:rPr>
        <w:t>ão</w:t>
      </w:r>
      <w:r w:rsidRPr="00D467E8">
        <w:rPr>
          <w:rFonts w:asciiTheme="minorHAnsi" w:hAnsiTheme="minorHAnsi" w:cstheme="minorHAnsi"/>
          <w:color w:val="000000"/>
          <w:sz w:val="24"/>
          <w:szCs w:val="24"/>
        </w:rPr>
        <w:t xml:space="preserve"> o seguinte cronograma:</w:t>
      </w:r>
    </w:p>
    <w:p w14:paraId="69B45F82" w14:textId="1D4262A1" w:rsidR="00184774" w:rsidRPr="00D467E8" w:rsidRDefault="00D467E8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D467E8">
        <w:rPr>
          <w:rFonts w:asciiTheme="minorHAnsi" w:hAnsiTheme="minorHAnsi" w:cstheme="minorHAnsi"/>
          <w:sz w:val="24"/>
          <w:szCs w:val="24"/>
        </w:rPr>
        <w:t xml:space="preserve">- </w:t>
      </w:r>
      <w:r w:rsidR="008A1FBD" w:rsidRPr="00D467E8">
        <w:rPr>
          <w:rFonts w:asciiTheme="minorHAnsi" w:hAnsiTheme="minorHAnsi" w:cstheme="minorHAnsi"/>
          <w:sz w:val="24"/>
          <w:szCs w:val="24"/>
        </w:rPr>
        <w:t>Inscrições até as 22h do dia que anteceder o evento</w:t>
      </w:r>
      <w:r w:rsidRPr="00D467E8">
        <w:rPr>
          <w:rFonts w:asciiTheme="minorHAnsi" w:hAnsiTheme="minorHAnsi" w:cstheme="minorHAnsi"/>
          <w:sz w:val="24"/>
          <w:szCs w:val="24"/>
        </w:rPr>
        <w:t>;</w:t>
      </w:r>
    </w:p>
    <w:p w14:paraId="47C0ECF8" w14:textId="0276A91D" w:rsidR="00184774" w:rsidRPr="00D467E8" w:rsidRDefault="00D467E8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D467E8">
        <w:rPr>
          <w:rFonts w:asciiTheme="minorHAnsi" w:hAnsiTheme="minorHAnsi" w:cstheme="minorHAnsi"/>
          <w:sz w:val="24"/>
          <w:szCs w:val="24"/>
        </w:rPr>
        <w:t xml:space="preserve">- </w:t>
      </w:r>
      <w:r w:rsidR="008A1FBD" w:rsidRPr="00D467E8">
        <w:rPr>
          <w:rFonts w:asciiTheme="minorHAnsi" w:hAnsiTheme="minorHAnsi" w:cstheme="minorHAnsi"/>
          <w:sz w:val="24"/>
          <w:szCs w:val="24"/>
        </w:rPr>
        <w:t xml:space="preserve">Confirmação </w:t>
      </w:r>
      <w:r w:rsidRPr="00D467E8">
        <w:rPr>
          <w:rFonts w:asciiTheme="minorHAnsi" w:hAnsiTheme="minorHAnsi" w:cstheme="minorHAnsi"/>
          <w:sz w:val="24"/>
          <w:szCs w:val="24"/>
        </w:rPr>
        <w:t>obrigatória</w:t>
      </w:r>
      <w:r w:rsidR="008A1FBD" w:rsidRPr="00D467E8">
        <w:rPr>
          <w:rFonts w:asciiTheme="minorHAnsi" w:hAnsiTheme="minorHAnsi" w:cstheme="minorHAnsi"/>
          <w:sz w:val="24"/>
          <w:szCs w:val="24"/>
        </w:rPr>
        <w:t xml:space="preserve"> até 20 min antes do in</w:t>
      </w:r>
      <w:r w:rsidRPr="00D467E8">
        <w:rPr>
          <w:rFonts w:asciiTheme="minorHAnsi" w:hAnsiTheme="minorHAnsi" w:cstheme="minorHAnsi"/>
          <w:sz w:val="24"/>
          <w:szCs w:val="24"/>
        </w:rPr>
        <w:t>í</w:t>
      </w:r>
      <w:r w:rsidR="008A1FBD" w:rsidRPr="00D467E8">
        <w:rPr>
          <w:rFonts w:asciiTheme="minorHAnsi" w:hAnsiTheme="minorHAnsi" w:cstheme="minorHAnsi"/>
          <w:sz w:val="24"/>
          <w:szCs w:val="24"/>
        </w:rPr>
        <w:t>cio da primeira rodada</w:t>
      </w:r>
      <w:r w:rsidRPr="00D467E8">
        <w:rPr>
          <w:rFonts w:asciiTheme="minorHAnsi" w:hAnsiTheme="minorHAnsi" w:cstheme="minorHAnsi"/>
          <w:sz w:val="24"/>
          <w:szCs w:val="24"/>
        </w:rPr>
        <w:t>.</w:t>
      </w:r>
    </w:p>
    <w:p w14:paraId="4F4FD1C4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sz w:val="24"/>
          <w:szCs w:val="24"/>
        </w:rPr>
      </w:pPr>
    </w:p>
    <w:p w14:paraId="442F26B7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Parágrafo 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1º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Con</w:t>
      </w:r>
      <w:r w:rsidRPr="007A69B4">
        <w:rPr>
          <w:rFonts w:asciiTheme="minorHAnsi" w:hAnsiTheme="minorHAnsi" w:cstheme="minorHAnsi"/>
          <w:sz w:val="24"/>
          <w:szCs w:val="24"/>
        </w:rPr>
        <w:t>siderar a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premiação </w:t>
      </w:r>
      <w:r w:rsidRPr="007A69B4">
        <w:rPr>
          <w:rFonts w:asciiTheme="minorHAnsi" w:hAnsiTheme="minorHAnsi" w:cstheme="minorHAnsi"/>
          <w:sz w:val="24"/>
          <w:szCs w:val="24"/>
        </w:rPr>
        <w:t>até 15min. após o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A69B4">
        <w:rPr>
          <w:rFonts w:asciiTheme="minorHAnsi" w:hAnsiTheme="minorHAnsi" w:cstheme="minorHAnsi"/>
          <w:sz w:val="24"/>
          <w:szCs w:val="24"/>
        </w:rPr>
        <w:t>término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da última rodada.</w:t>
      </w:r>
    </w:p>
    <w:p w14:paraId="033E4F6A" w14:textId="77777777" w:rsidR="00DE3966" w:rsidRDefault="00DE3966" w:rsidP="00DA2E7D">
      <w:pPr>
        <w:ind w:left="182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279E4387" w14:textId="03EBB78F" w:rsidR="00184774" w:rsidRDefault="008A1FBD" w:rsidP="00DA2E7D">
      <w:pP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sz w:val="24"/>
          <w:szCs w:val="24"/>
        </w:rPr>
        <w:t>Parágrafo</w:t>
      </w:r>
      <w:r w:rsidR="0071145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 xml:space="preserve">2º </w:t>
      </w:r>
      <w:r w:rsidRPr="007A69B4">
        <w:rPr>
          <w:rFonts w:asciiTheme="minorHAnsi" w:hAnsiTheme="minorHAnsi" w:cstheme="minorHAnsi"/>
          <w:sz w:val="24"/>
          <w:szCs w:val="24"/>
        </w:rPr>
        <w:t>– As inscrições e confirmações realizadas após o horário determinado em regulamento, os atletas somente serão emparceirados a partir da 2ª rodada.</w:t>
      </w:r>
    </w:p>
    <w:p w14:paraId="42833E86" w14:textId="77777777" w:rsidR="00D467E8" w:rsidRPr="007A69B4" w:rsidRDefault="00D467E8" w:rsidP="00DA2E7D">
      <w:pPr>
        <w:ind w:left="182"/>
        <w:jc w:val="both"/>
        <w:rPr>
          <w:rFonts w:asciiTheme="minorHAnsi" w:hAnsiTheme="minorHAnsi" w:cstheme="minorHAnsi"/>
          <w:sz w:val="24"/>
          <w:szCs w:val="24"/>
        </w:rPr>
      </w:pPr>
    </w:p>
    <w:p w14:paraId="22A33790" w14:textId="31C1B7FE" w:rsidR="0071145A" w:rsidRDefault="0071145A" w:rsidP="0071145A">
      <w:pP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sz w:val="24"/>
          <w:szCs w:val="24"/>
        </w:rPr>
        <w:t>Parágrafo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3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 xml:space="preserve">º </w:t>
      </w:r>
      <w:r w:rsidRPr="007A69B4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O atleta só poderá participar de uma categoria por etapa.</w:t>
      </w:r>
      <w:bookmarkStart w:id="0" w:name="_GoBack"/>
      <w:bookmarkEnd w:id="0"/>
    </w:p>
    <w:p w14:paraId="40F39DD4" w14:textId="77777777" w:rsidR="00EA12FD" w:rsidRDefault="00EA12FD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7D9163A3" w14:textId="5F4FC206" w:rsidR="00184774" w:rsidRPr="007A69B4" w:rsidRDefault="008A1FBD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  <w:r w:rsidRPr="007A69B4">
        <w:rPr>
          <w:rFonts w:asciiTheme="minorHAnsi" w:hAnsiTheme="minorHAnsi" w:cstheme="minorHAnsi"/>
        </w:rPr>
        <w:t>DO TEMPO DE REFLEXÃO E SISTEMA DE DISPUTA</w:t>
      </w:r>
    </w:p>
    <w:p w14:paraId="4DA85D00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7EC870B5" w14:textId="0DE1C1C3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ART </w:t>
      </w:r>
      <w:r w:rsidR="00D467E8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>9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º. </w:t>
      </w:r>
      <w:r w:rsidRPr="00556690">
        <w:rPr>
          <w:rFonts w:asciiTheme="minorHAnsi" w:hAnsiTheme="minorHAnsi" w:cstheme="minorHAnsi"/>
          <w:color w:val="000000"/>
          <w:sz w:val="24"/>
          <w:szCs w:val="24"/>
        </w:rPr>
        <w:t xml:space="preserve">– O tempo de reflexão será de </w:t>
      </w:r>
      <w:r w:rsidRPr="00556690">
        <w:rPr>
          <w:rFonts w:asciiTheme="minorHAnsi" w:hAnsiTheme="minorHAnsi" w:cstheme="minorHAnsi"/>
          <w:sz w:val="24"/>
          <w:szCs w:val="24"/>
        </w:rPr>
        <w:t>6</w:t>
      </w:r>
      <w:r w:rsidRPr="00556690">
        <w:rPr>
          <w:rFonts w:asciiTheme="minorHAnsi" w:hAnsiTheme="minorHAnsi" w:cstheme="minorHAnsi"/>
          <w:color w:val="000000"/>
          <w:sz w:val="24"/>
          <w:szCs w:val="24"/>
        </w:rPr>
        <w:t>min.+</w:t>
      </w:r>
      <w:r w:rsidRPr="00556690">
        <w:rPr>
          <w:rFonts w:asciiTheme="minorHAnsi" w:hAnsiTheme="minorHAnsi" w:cstheme="minorHAnsi"/>
          <w:sz w:val="24"/>
          <w:szCs w:val="24"/>
        </w:rPr>
        <w:t>5</w:t>
      </w:r>
      <w:r w:rsidRPr="00556690">
        <w:rPr>
          <w:rFonts w:asciiTheme="minorHAnsi" w:hAnsiTheme="minorHAnsi" w:cstheme="minorHAnsi"/>
          <w:color w:val="000000"/>
          <w:sz w:val="24"/>
          <w:szCs w:val="24"/>
        </w:rPr>
        <w:t>s. (relógio digital) ou 1</w:t>
      </w:r>
      <w:r w:rsidRPr="00556690">
        <w:rPr>
          <w:rFonts w:asciiTheme="minorHAnsi" w:hAnsiTheme="minorHAnsi" w:cstheme="minorHAnsi"/>
          <w:sz w:val="24"/>
          <w:szCs w:val="24"/>
        </w:rPr>
        <w:t>1</w:t>
      </w:r>
      <w:r w:rsidRPr="00556690">
        <w:rPr>
          <w:rFonts w:asciiTheme="minorHAnsi" w:hAnsiTheme="minorHAnsi" w:cstheme="minorHAnsi"/>
          <w:color w:val="000000"/>
          <w:sz w:val="24"/>
          <w:szCs w:val="24"/>
        </w:rPr>
        <w:t xml:space="preserve"> min</w:t>
      </w:r>
      <w:r w:rsidRPr="00556690">
        <w:rPr>
          <w:rFonts w:asciiTheme="minorHAnsi" w:hAnsiTheme="minorHAnsi" w:cstheme="minorHAnsi"/>
          <w:sz w:val="24"/>
          <w:szCs w:val="24"/>
        </w:rPr>
        <w:t xml:space="preserve"> K.O.</w:t>
      </w:r>
      <w:r w:rsidRPr="00556690">
        <w:rPr>
          <w:rFonts w:asciiTheme="minorHAnsi" w:hAnsiTheme="minorHAnsi" w:cstheme="minorHAnsi"/>
          <w:color w:val="000000"/>
          <w:sz w:val="24"/>
          <w:szCs w:val="24"/>
        </w:rPr>
        <w:t xml:space="preserve"> (relógio analógico) para cada jogador.</w:t>
      </w:r>
    </w:p>
    <w:p w14:paraId="23737669" w14:textId="77777777" w:rsidR="00EA12FD" w:rsidRDefault="00EA12FD" w:rsidP="00DA2E7D">
      <w:pPr>
        <w:pBdr>
          <w:top w:val="nil"/>
          <w:left w:val="nil"/>
          <w:bottom w:val="nil"/>
          <w:right w:val="nil"/>
          <w:between w:val="nil"/>
        </w:pBdr>
        <w:tabs>
          <w:tab w:val="left" w:pos="1475"/>
        </w:tabs>
        <w:ind w:left="182" w:right="123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953E2F4" w14:textId="77777777" w:rsidR="00D467E8" w:rsidRDefault="00D467E8" w:rsidP="00DA2E7D">
      <w:pPr>
        <w:pBdr>
          <w:top w:val="nil"/>
          <w:left w:val="nil"/>
          <w:bottom w:val="nil"/>
          <w:right w:val="nil"/>
          <w:between w:val="nil"/>
        </w:pBdr>
        <w:tabs>
          <w:tab w:val="left" w:pos="1475"/>
        </w:tabs>
        <w:ind w:left="182" w:right="123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142EBD1" w14:textId="77777777" w:rsidR="00D467E8" w:rsidRDefault="00D467E8" w:rsidP="00DA2E7D">
      <w:pPr>
        <w:pBdr>
          <w:top w:val="nil"/>
          <w:left w:val="nil"/>
          <w:bottom w:val="nil"/>
          <w:right w:val="nil"/>
          <w:between w:val="nil"/>
        </w:pBdr>
        <w:tabs>
          <w:tab w:val="left" w:pos="1475"/>
        </w:tabs>
        <w:ind w:left="182" w:right="123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27CB9763" w14:textId="77777777" w:rsidR="00D467E8" w:rsidRDefault="00D467E8" w:rsidP="00DA2E7D">
      <w:pPr>
        <w:pBdr>
          <w:top w:val="nil"/>
          <w:left w:val="nil"/>
          <w:bottom w:val="nil"/>
          <w:right w:val="nil"/>
          <w:between w:val="nil"/>
        </w:pBdr>
        <w:tabs>
          <w:tab w:val="left" w:pos="1475"/>
        </w:tabs>
        <w:ind w:left="182" w:right="123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A98C59D" w14:textId="5F5DAD3B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tabs>
          <w:tab w:val="left" w:pos="1475"/>
        </w:tabs>
        <w:ind w:left="182" w:right="12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</w:t>
      </w:r>
      <w:r w:rsidR="00D467E8">
        <w:rPr>
          <w:rFonts w:asciiTheme="minorHAnsi" w:eastAsia="Arial" w:hAnsiTheme="minorHAnsi" w:cstheme="minorHAnsi"/>
          <w:b/>
          <w:color w:val="000000"/>
          <w:sz w:val="24"/>
          <w:szCs w:val="24"/>
        </w:rPr>
        <w:t>10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>º. -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ab/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O sistema de disputa será definido de acordo com o número de participantes.</w:t>
      </w:r>
    </w:p>
    <w:p w14:paraId="01E20D9A" w14:textId="77777777" w:rsidR="00184774" w:rsidRPr="007A69B4" w:rsidRDefault="008A1FBD" w:rsidP="00DA2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De 02 a 04 participantes – Schüring em turno duplo;</w:t>
      </w:r>
    </w:p>
    <w:p w14:paraId="58308032" w14:textId="77777777" w:rsidR="00184774" w:rsidRPr="007A69B4" w:rsidRDefault="008A1FBD" w:rsidP="00DA2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5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De 05 a 0</w:t>
      </w:r>
      <w:r w:rsidRPr="007A69B4">
        <w:rPr>
          <w:rFonts w:asciiTheme="minorHAnsi" w:hAnsiTheme="minorHAnsi" w:cstheme="minorHAnsi"/>
          <w:sz w:val="24"/>
          <w:szCs w:val="24"/>
        </w:rPr>
        <w:t>6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participantes – Schüring em turno único;</w:t>
      </w:r>
    </w:p>
    <w:p w14:paraId="57B2E14C" w14:textId="77777777" w:rsidR="00184774" w:rsidRPr="00556690" w:rsidRDefault="008A1FBD" w:rsidP="00DA2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2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6690">
        <w:rPr>
          <w:rFonts w:asciiTheme="minorHAnsi" w:hAnsiTheme="minorHAnsi" w:cstheme="minorHAnsi"/>
          <w:color w:val="000000"/>
          <w:sz w:val="24"/>
          <w:szCs w:val="24"/>
        </w:rPr>
        <w:t>De 0</w:t>
      </w:r>
      <w:r w:rsidRPr="00556690">
        <w:rPr>
          <w:rFonts w:asciiTheme="minorHAnsi" w:hAnsiTheme="minorHAnsi" w:cstheme="minorHAnsi"/>
          <w:sz w:val="24"/>
          <w:szCs w:val="24"/>
        </w:rPr>
        <w:t>7</w:t>
      </w:r>
      <w:r w:rsidRPr="00556690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556690">
        <w:rPr>
          <w:rFonts w:asciiTheme="minorHAnsi" w:hAnsiTheme="minorHAnsi" w:cstheme="minorHAnsi"/>
          <w:sz w:val="24"/>
          <w:szCs w:val="24"/>
        </w:rPr>
        <w:t>40</w:t>
      </w:r>
      <w:r w:rsidRPr="00556690">
        <w:rPr>
          <w:rFonts w:asciiTheme="minorHAnsi" w:hAnsiTheme="minorHAnsi" w:cstheme="minorHAnsi"/>
          <w:color w:val="000000"/>
          <w:sz w:val="24"/>
          <w:szCs w:val="24"/>
        </w:rPr>
        <w:t xml:space="preserve"> participantes – Suíço em cinco rodadas;</w:t>
      </w:r>
    </w:p>
    <w:p w14:paraId="0479F701" w14:textId="77777777" w:rsidR="00184774" w:rsidRPr="00556690" w:rsidRDefault="008A1FBD" w:rsidP="00DA2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5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6690">
        <w:rPr>
          <w:rFonts w:asciiTheme="minorHAnsi" w:hAnsiTheme="minorHAnsi" w:cstheme="minorHAnsi"/>
          <w:color w:val="000000"/>
          <w:sz w:val="24"/>
          <w:szCs w:val="24"/>
        </w:rPr>
        <w:t xml:space="preserve">De </w:t>
      </w:r>
      <w:r w:rsidRPr="00556690">
        <w:rPr>
          <w:rFonts w:asciiTheme="minorHAnsi" w:hAnsiTheme="minorHAnsi" w:cstheme="minorHAnsi"/>
          <w:sz w:val="24"/>
          <w:szCs w:val="24"/>
        </w:rPr>
        <w:t xml:space="preserve">41 ou mais participantes - </w:t>
      </w:r>
      <w:r w:rsidRPr="00556690">
        <w:rPr>
          <w:rFonts w:asciiTheme="minorHAnsi" w:hAnsiTheme="minorHAnsi" w:cstheme="minorHAnsi"/>
          <w:color w:val="000000"/>
          <w:sz w:val="24"/>
          <w:szCs w:val="24"/>
        </w:rPr>
        <w:t>Suíço em seis rodadas;</w:t>
      </w:r>
    </w:p>
    <w:p w14:paraId="5605A566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1A71133" w14:textId="62D3D9B6" w:rsidR="00184774" w:rsidRPr="007A69B4" w:rsidRDefault="008A1FBD" w:rsidP="00DA2E7D">
      <w:pP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sz w:val="24"/>
          <w:szCs w:val="24"/>
        </w:rPr>
        <w:t xml:space="preserve">ART </w:t>
      </w:r>
      <w:r w:rsidR="00D467E8">
        <w:rPr>
          <w:rFonts w:asciiTheme="minorHAnsi" w:eastAsia="Arial" w:hAnsiTheme="minorHAnsi" w:cstheme="minorHAnsi"/>
          <w:b/>
          <w:sz w:val="24"/>
          <w:szCs w:val="24"/>
        </w:rPr>
        <w:t>11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sz w:val="24"/>
          <w:szCs w:val="24"/>
        </w:rPr>
        <w:t>– Para Classificação inicial será utilizado o rating FEXPAR de Xadrez Rápido.</w:t>
      </w:r>
    </w:p>
    <w:p w14:paraId="714B8E84" w14:textId="77777777" w:rsidR="00184774" w:rsidRPr="007A69B4" w:rsidRDefault="00184774" w:rsidP="00DA2E7D">
      <w:pPr>
        <w:ind w:left="182"/>
        <w:jc w:val="both"/>
        <w:rPr>
          <w:rFonts w:asciiTheme="minorHAnsi" w:hAnsiTheme="minorHAnsi" w:cstheme="minorHAnsi"/>
          <w:sz w:val="24"/>
          <w:szCs w:val="24"/>
        </w:rPr>
      </w:pPr>
    </w:p>
    <w:p w14:paraId="7AA7589C" w14:textId="55CEF6D2" w:rsidR="0018477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D467E8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– Em caso de empate na pontuação final da </w:t>
      </w:r>
      <w:r w:rsidRPr="007A69B4">
        <w:rPr>
          <w:rFonts w:asciiTheme="minorHAnsi" w:hAnsiTheme="minorHAnsi" w:cstheme="minorHAnsi"/>
          <w:sz w:val="24"/>
          <w:szCs w:val="24"/>
        </w:rPr>
        <w:t>etapa, os critérios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de desempate serão os seguintes.</w:t>
      </w:r>
    </w:p>
    <w:p w14:paraId="63D4D1DD" w14:textId="77777777" w:rsidR="00DE3966" w:rsidRPr="007A69B4" w:rsidRDefault="00DE3966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FF3FDA" w14:textId="77777777" w:rsidR="00184774" w:rsidRPr="007A69B4" w:rsidRDefault="008A1FBD" w:rsidP="00DA2E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hanging="36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Para o torneio no Sistema Round Robin (Sistema Schüring):</w:t>
      </w:r>
    </w:p>
    <w:p w14:paraId="5B414651" w14:textId="77777777" w:rsidR="00184774" w:rsidRPr="007A69B4" w:rsidRDefault="008A1FBD" w:rsidP="00DA2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Pontuação individual total;</w:t>
      </w:r>
    </w:p>
    <w:p w14:paraId="72336D23" w14:textId="77777777" w:rsidR="00184774" w:rsidRPr="007A69B4" w:rsidRDefault="008A1FBD" w:rsidP="00DA2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5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Confronto direto;</w:t>
      </w:r>
    </w:p>
    <w:p w14:paraId="39EEC99B" w14:textId="77777777" w:rsidR="00184774" w:rsidRPr="007A69B4" w:rsidRDefault="008A1FBD" w:rsidP="00DA2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2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Maior número de vitórias;</w:t>
      </w:r>
    </w:p>
    <w:p w14:paraId="18B91CBF" w14:textId="77777777" w:rsidR="00184774" w:rsidRPr="007A69B4" w:rsidRDefault="008A1FBD" w:rsidP="00DA2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5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Sonnenborn-berger;</w:t>
      </w:r>
    </w:p>
    <w:p w14:paraId="10909246" w14:textId="77777777" w:rsidR="00184774" w:rsidRPr="007A69B4" w:rsidRDefault="008A1FBD" w:rsidP="00DA2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58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Arranz System;</w:t>
      </w:r>
    </w:p>
    <w:p w14:paraId="15483477" w14:textId="77777777" w:rsidR="00184774" w:rsidRPr="007A69B4" w:rsidRDefault="008A1FBD" w:rsidP="00DA2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5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Sistema koya;</w:t>
      </w:r>
    </w:p>
    <w:p w14:paraId="0E117314" w14:textId="77777777" w:rsidR="00184774" w:rsidRPr="007A69B4" w:rsidRDefault="008A1FBD" w:rsidP="00DA2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Partida extra de xadrez relâmpago no sistema Armagedon (5 minutos x</w:t>
      </w:r>
    </w:p>
    <w:p w14:paraId="4E78826F" w14:textId="6A4B07B0" w:rsidR="0018477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90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4 minutos) onde as brancas tem obrigação de vencer (cores definidas através de sorteio).</w:t>
      </w:r>
    </w:p>
    <w:p w14:paraId="5B72E13F" w14:textId="77777777" w:rsidR="00DA2E7D" w:rsidRPr="007A69B4" w:rsidRDefault="00DA2E7D" w:rsidP="00DA2E7D">
      <w:pPr>
        <w:pBdr>
          <w:top w:val="nil"/>
          <w:left w:val="nil"/>
          <w:bottom w:val="nil"/>
          <w:right w:val="nil"/>
          <w:between w:val="nil"/>
        </w:pBdr>
        <w:ind w:left="90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30B0B3" w14:textId="77777777" w:rsidR="00184774" w:rsidRPr="007A69B4" w:rsidRDefault="008A1FBD" w:rsidP="00DA2E7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2"/>
        </w:tabs>
        <w:ind w:hanging="36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Para o torneio no Sistema Suíço:</w:t>
      </w:r>
    </w:p>
    <w:p w14:paraId="66F7645E" w14:textId="77777777" w:rsidR="00184774" w:rsidRPr="007A69B4" w:rsidRDefault="008A1FBD" w:rsidP="00DA2E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Pontuação individual total;</w:t>
      </w:r>
    </w:p>
    <w:p w14:paraId="3BD263D6" w14:textId="77777777" w:rsidR="00184774" w:rsidRPr="007A69B4" w:rsidRDefault="008A1FBD" w:rsidP="00DA2E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5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Confronto direto;</w:t>
      </w:r>
    </w:p>
    <w:p w14:paraId="114CCA02" w14:textId="77777777" w:rsidR="00184774" w:rsidRPr="007A69B4" w:rsidRDefault="008A1FBD" w:rsidP="00DA2E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2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Milésimos medianos (Median Bucholz) - com corte dos 2 piores resultados;</w:t>
      </w:r>
    </w:p>
    <w:p w14:paraId="49EE6A38" w14:textId="77777777" w:rsidR="00184774" w:rsidRPr="007A69B4" w:rsidRDefault="008A1FBD" w:rsidP="00DA2E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5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Milésimos totais (Total Bucholz);</w:t>
      </w:r>
    </w:p>
    <w:p w14:paraId="5A6DC8B9" w14:textId="77777777" w:rsidR="00184774" w:rsidRPr="007A69B4" w:rsidRDefault="008A1FBD" w:rsidP="00DA2E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58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Sonneborn-Berger;</w:t>
      </w:r>
    </w:p>
    <w:p w14:paraId="40BA4E01" w14:textId="77777777" w:rsidR="00184774" w:rsidRPr="007A69B4" w:rsidRDefault="008A1FBD" w:rsidP="00DA2E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5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Arranz System;</w:t>
      </w:r>
    </w:p>
    <w:p w14:paraId="464F4C50" w14:textId="77777777" w:rsidR="00184774" w:rsidRPr="007A69B4" w:rsidRDefault="008A1FBD" w:rsidP="00DA2E7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Partida extra de xadrez relâmpago no sistema Armagedon (5 minutos x</w:t>
      </w:r>
    </w:p>
    <w:p w14:paraId="6B2F6BA2" w14:textId="613826D2" w:rsidR="0018477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90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4 minutos) onde as brancas tem obrigação de vencer (cores definidas através de sorteio).</w:t>
      </w:r>
    </w:p>
    <w:p w14:paraId="42362692" w14:textId="3272988A" w:rsidR="00DA2E7D" w:rsidRDefault="00DA2E7D" w:rsidP="00DA2E7D">
      <w:pPr>
        <w:pBdr>
          <w:top w:val="nil"/>
          <w:left w:val="nil"/>
          <w:bottom w:val="nil"/>
          <w:right w:val="nil"/>
          <w:between w:val="nil"/>
        </w:pBdr>
        <w:ind w:left="90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5410623" w14:textId="77777777" w:rsidR="00184774" w:rsidRPr="007A69B4" w:rsidRDefault="008A1FBD" w:rsidP="00DA2E7D">
      <w:pP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sz w:val="24"/>
          <w:szCs w:val="24"/>
        </w:rPr>
        <w:t xml:space="preserve">Parágrafo único </w:t>
      </w:r>
      <w:r w:rsidRPr="007A69B4">
        <w:rPr>
          <w:rFonts w:asciiTheme="minorHAnsi" w:hAnsiTheme="minorHAnsi" w:cstheme="minorHAnsi"/>
          <w:sz w:val="24"/>
          <w:szCs w:val="24"/>
        </w:rPr>
        <w:t>– Os critérios terão seus parâmetros:</w:t>
      </w:r>
    </w:p>
    <w:p w14:paraId="7A952FEC" w14:textId="77777777" w:rsidR="00184774" w:rsidRPr="007A69B4" w:rsidRDefault="008A1FBD" w:rsidP="00DA2E7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hAnsiTheme="minorHAnsi" w:cstheme="minorHAnsi"/>
          <w:sz w:val="24"/>
          <w:szCs w:val="24"/>
        </w:rPr>
        <w:t xml:space="preserve"> partidas não jogadas com jogador virtual (Bye ou W.O.).</w:t>
      </w:r>
    </w:p>
    <w:p w14:paraId="485C6E50" w14:textId="77777777" w:rsidR="00184774" w:rsidRPr="007A69B4" w:rsidRDefault="008A1FBD" w:rsidP="00DA2E7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hAnsiTheme="minorHAnsi" w:cstheme="minorHAnsi"/>
          <w:sz w:val="24"/>
          <w:szCs w:val="24"/>
        </w:rPr>
        <w:t>não será add pontos próprios</w:t>
      </w:r>
    </w:p>
    <w:p w14:paraId="1D00DD63" w14:textId="72DE293F" w:rsidR="00184774" w:rsidRDefault="008A1FBD" w:rsidP="00DA2E7D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hAnsiTheme="minorHAnsi" w:cstheme="minorHAnsi"/>
          <w:sz w:val="24"/>
          <w:szCs w:val="24"/>
        </w:rPr>
        <w:t>Buchholz para jogadores retirados.</w:t>
      </w:r>
    </w:p>
    <w:p w14:paraId="4FE15C88" w14:textId="13A7B6FC" w:rsidR="00DA2E7D" w:rsidRDefault="00DA2E7D" w:rsidP="00DA2E7D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176CA46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F7AD175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6A9E724F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61DB2BF8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2184BDCB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3477003E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455D72F1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44DB2B30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5C51546F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085AD992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225131B2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43F6BF74" w14:textId="77777777" w:rsidR="00DE3966" w:rsidRDefault="00DE3966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6E34E083" w14:textId="1FEC3695" w:rsidR="00184774" w:rsidRPr="007A69B4" w:rsidRDefault="008A1FBD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  <w:r w:rsidRPr="007A69B4">
        <w:rPr>
          <w:rFonts w:asciiTheme="minorHAnsi" w:hAnsiTheme="minorHAnsi" w:cstheme="minorHAnsi"/>
        </w:rPr>
        <w:t>DAS CATEGORIAS</w:t>
      </w:r>
    </w:p>
    <w:p w14:paraId="7D95E52B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7A858BE4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 1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As categorias disputadas no Circuito Municipal de Xadrez Rápido 202</w:t>
      </w:r>
      <w:r w:rsidRPr="007A69B4">
        <w:rPr>
          <w:rFonts w:asciiTheme="minorHAnsi" w:hAnsiTheme="minorHAnsi" w:cstheme="minorHAnsi"/>
          <w:sz w:val="24"/>
          <w:szCs w:val="24"/>
        </w:rPr>
        <w:t>4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são as seguintes.</w:t>
      </w:r>
    </w:p>
    <w:p w14:paraId="7054B1F8" w14:textId="77777777" w:rsidR="00184774" w:rsidRPr="007A69B4" w:rsidRDefault="008A1FBD" w:rsidP="00DA2E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Adulto Absoluto e Adulto Feminino;</w:t>
      </w:r>
    </w:p>
    <w:p w14:paraId="7C3C78F1" w14:textId="77777777" w:rsidR="00184774" w:rsidRPr="007A69B4" w:rsidRDefault="008A1FBD" w:rsidP="00DA2E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5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Sub 18 Absoluto e Sub 18 Feminino;</w:t>
      </w:r>
    </w:p>
    <w:p w14:paraId="36F8AD83" w14:textId="77777777" w:rsidR="00184774" w:rsidRPr="007A69B4" w:rsidRDefault="008A1FBD" w:rsidP="00DA2E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2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Sub 16 Absoluto e Sub 16 Feminino;</w:t>
      </w:r>
    </w:p>
    <w:p w14:paraId="7D254D15" w14:textId="77777777" w:rsidR="00184774" w:rsidRPr="007A69B4" w:rsidRDefault="008A1FBD" w:rsidP="00DA2E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5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Sub 14 Absoluto e Sub 14 Feminino;</w:t>
      </w:r>
    </w:p>
    <w:p w14:paraId="1B0B1E4F" w14:textId="77777777" w:rsidR="00184774" w:rsidRPr="007A69B4" w:rsidRDefault="008A1FBD" w:rsidP="00DA2E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58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Sub 12 Absoluto e Sub 12 Feminino;</w:t>
      </w:r>
    </w:p>
    <w:p w14:paraId="149683F6" w14:textId="77777777" w:rsidR="00184774" w:rsidRPr="007A69B4" w:rsidRDefault="008A1FBD" w:rsidP="00DA2E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5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Sub 10 Absoluto e Sub 10 Feminino;</w:t>
      </w:r>
    </w:p>
    <w:p w14:paraId="6D511DE0" w14:textId="77777777" w:rsidR="00184774" w:rsidRPr="007A69B4" w:rsidRDefault="008A1FBD" w:rsidP="00DA2E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Sub 08 Absoluto e Sub 08 Feminino;</w:t>
      </w:r>
    </w:p>
    <w:p w14:paraId="5BF40C57" w14:textId="77777777" w:rsidR="00184774" w:rsidRPr="007A69B4" w:rsidRDefault="008A1FBD" w:rsidP="00DA2E7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78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Sub 06 Absoluto e Sub 06 Feminino.</w:t>
      </w:r>
    </w:p>
    <w:p w14:paraId="3C8A4A16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5443DC" w14:textId="77777777" w:rsidR="00184774" w:rsidRPr="007A69B4" w:rsidRDefault="008A1FBD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  <w:r w:rsidRPr="007A69B4">
        <w:rPr>
          <w:rFonts w:asciiTheme="minorHAnsi" w:hAnsiTheme="minorHAnsi" w:cstheme="minorHAnsi"/>
        </w:rPr>
        <w:t>DAS PREMIAÇÕES</w:t>
      </w:r>
    </w:p>
    <w:p w14:paraId="7DBC059E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31306F2B" w14:textId="0C6056C0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 w:right="116"/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 1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4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Haverá premiação por etapa, sendo medalhas</w:t>
      </w:r>
      <w:r w:rsidRPr="007A69B4">
        <w:rPr>
          <w:rFonts w:asciiTheme="minorHAnsi" w:hAnsiTheme="minorHAnsi" w:cstheme="minorHAnsi"/>
          <w:sz w:val="24"/>
          <w:szCs w:val="24"/>
        </w:rPr>
        <w:t>:</w:t>
      </w:r>
    </w:p>
    <w:p w14:paraId="2A258656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 w:right="116"/>
        <w:jc w:val="both"/>
        <w:rPr>
          <w:rFonts w:asciiTheme="minorHAnsi" w:hAnsiTheme="minorHAnsi" w:cstheme="minorHAnsi"/>
          <w:sz w:val="24"/>
          <w:szCs w:val="24"/>
        </w:rPr>
      </w:pPr>
      <w:r w:rsidRPr="0071145A">
        <w:rPr>
          <w:rFonts w:asciiTheme="minorHAnsi" w:hAnsiTheme="minorHAnsi" w:cstheme="minorHAnsi"/>
          <w:sz w:val="24"/>
          <w:szCs w:val="24"/>
        </w:rPr>
        <w:t>Categorias Sub 06, 08, 10 até a 10ª Colocação.</w:t>
      </w:r>
    </w:p>
    <w:p w14:paraId="7C9F502E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 w:right="116"/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hAnsiTheme="minorHAnsi" w:cstheme="minorHAnsi"/>
          <w:sz w:val="24"/>
          <w:szCs w:val="24"/>
        </w:rPr>
        <w:t>Categorias Sub 12, 14, 16, 18 e Adulto até a 5ª Colocação.</w:t>
      </w:r>
    </w:p>
    <w:p w14:paraId="06D3E4BC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9FAA2B1" w14:textId="1DA5DC8C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 1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5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Ao final das três (</w:t>
      </w:r>
      <w:r w:rsidRPr="007A69B4">
        <w:rPr>
          <w:rFonts w:asciiTheme="minorHAnsi" w:hAnsiTheme="minorHAnsi" w:cstheme="minorHAnsi"/>
          <w:sz w:val="24"/>
          <w:szCs w:val="24"/>
        </w:rPr>
        <w:t>2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) etapas </w:t>
      </w:r>
      <w:r w:rsidRPr="007A69B4">
        <w:rPr>
          <w:rFonts w:asciiTheme="minorHAnsi" w:hAnsiTheme="minorHAnsi" w:cstheme="minorHAnsi"/>
          <w:sz w:val="24"/>
          <w:szCs w:val="24"/>
        </w:rPr>
        <w:t xml:space="preserve">o campeão de cada categoria será indicado a final do </w:t>
      </w:r>
      <w:r w:rsidR="00DA2E7D">
        <w:rPr>
          <w:rFonts w:asciiTheme="minorHAnsi" w:hAnsiTheme="minorHAnsi" w:cstheme="minorHAnsi"/>
          <w:sz w:val="24"/>
          <w:szCs w:val="24"/>
        </w:rPr>
        <w:t>“</w:t>
      </w:r>
      <w:r w:rsidRPr="007A69B4">
        <w:rPr>
          <w:rFonts w:asciiTheme="minorHAnsi" w:hAnsiTheme="minorHAnsi" w:cstheme="minorHAnsi"/>
          <w:sz w:val="24"/>
          <w:szCs w:val="24"/>
        </w:rPr>
        <w:t>FEPAC / FEPAJ 2025</w:t>
      </w:r>
      <w:r w:rsidR="00DA2E7D">
        <w:rPr>
          <w:rFonts w:asciiTheme="minorHAnsi" w:hAnsiTheme="minorHAnsi" w:cstheme="minorHAnsi"/>
          <w:sz w:val="24"/>
          <w:szCs w:val="24"/>
        </w:rPr>
        <w:t xml:space="preserve"> – FEXPAR”</w:t>
      </w:r>
      <w:r w:rsidRPr="007A69B4">
        <w:rPr>
          <w:rFonts w:asciiTheme="minorHAnsi" w:hAnsiTheme="minorHAnsi" w:cstheme="minorHAnsi"/>
          <w:sz w:val="24"/>
          <w:szCs w:val="24"/>
        </w:rPr>
        <w:t xml:space="preserve"> não sendo transferível sua indicação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F402216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68C0004F" w14:textId="77777777" w:rsidR="00184774" w:rsidRPr="007A69B4" w:rsidRDefault="008A1FBD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  <w:r w:rsidRPr="007A69B4">
        <w:rPr>
          <w:rFonts w:asciiTheme="minorHAnsi" w:hAnsiTheme="minorHAnsi" w:cstheme="minorHAnsi"/>
        </w:rPr>
        <w:t>DA PONTUAÇÃO GERAL</w:t>
      </w:r>
    </w:p>
    <w:p w14:paraId="28D8CD16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20409E89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 1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6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– A pontuação geral atribuída após cada etapa do Circuito Municipal de Xadrez Rápido 2023 será </w:t>
      </w:r>
      <w:r w:rsidRPr="007A69B4">
        <w:rPr>
          <w:rFonts w:asciiTheme="minorHAnsi" w:hAnsiTheme="minorHAnsi" w:cstheme="minorHAnsi"/>
          <w:sz w:val="24"/>
          <w:szCs w:val="24"/>
        </w:rPr>
        <w:t>conforme o apresentado na tabela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tbl>
      <w:tblPr>
        <w:tblStyle w:val="a"/>
        <w:tblW w:w="87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539"/>
        <w:gridCol w:w="992"/>
        <w:gridCol w:w="851"/>
        <w:gridCol w:w="425"/>
        <w:gridCol w:w="1276"/>
        <w:gridCol w:w="850"/>
        <w:gridCol w:w="425"/>
        <w:gridCol w:w="993"/>
        <w:gridCol w:w="992"/>
        <w:gridCol w:w="567"/>
      </w:tblGrid>
      <w:tr w:rsidR="00184774" w:rsidRPr="007A69B4" w14:paraId="09D34354" w14:textId="77777777" w:rsidTr="00B4319E">
        <w:trPr>
          <w:trHeight w:val="315"/>
        </w:trPr>
        <w:tc>
          <w:tcPr>
            <w:tcW w:w="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5DB8D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Posição</w:t>
            </w:r>
          </w:p>
        </w:tc>
        <w:tc>
          <w:tcPr>
            <w:tcW w:w="53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47CF3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Pts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A501F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06093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Posição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59A6E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Pts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23C30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BC930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Posição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228C8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Pts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33B2C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201DE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Posição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E774A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Pts</w:t>
            </w:r>
          </w:p>
        </w:tc>
      </w:tr>
      <w:tr w:rsidR="00184774" w:rsidRPr="007A69B4" w14:paraId="37CE177C" w14:textId="77777777" w:rsidTr="00B4319E">
        <w:trPr>
          <w:trHeight w:val="315"/>
        </w:trPr>
        <w:tc>
          <w:tcPr>
            <w:tcW w:w="8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AA14B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1º</w:t>
            </w:r>
          </w:p>
        </w:tc>
        <w:tc>
          <w:tcPr>
            <w:tcW w:w="53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A816D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421DE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4115F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6º</w:t>
            </w:r>
          </w:p>
        </w:tc>
        <w:tc>
          <w:tcPr>
            <w:tcW w:w="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B4D8A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A93DA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7018A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11º</w:t>
            </w:r>
          </w:p>
        </w:tc>
        <w:tc>
          <w:tcPr>
            <w:tcW w:w="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2E1D3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E3B90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FC9F9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16º</w:t>
            </w:r>
          </w:p>
        </w:tc>
        <w:tc>
          <w:tcPr>
            <w:tcW w:w="56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413F2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20</w:t>
            </w:r>
          </w:p>
        </w:tc>
      </w:tr>
      <w:tr w:rsidR="00184774" w:rsidRPr="007A69B4" w14:paraId="1A2556B4" w14:textId="77777777" w:rsidTr="00B4319E">
        <w:trPr>
          <w:trHeight w:val="315"/>
        </w:trPr>
        <w:tc>
          <w:tcPr>
            <w:tcW w:w="8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7D173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2º</w:t>
            </w:r>
          </w:p>
        </w:tc>
        <w:tc>
          <w:tcPr>
            <w:tcW w:w="53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B2E13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36E24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50963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7º</w:t>
            </w:r>
          </w:p>
        </w:tc>
        <w:tc>
          <w:tcPr>
            <w:tcW w:w="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5D82F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345E8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DD663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12º</w:t>
            </w:r>
          </w:p>
        </w:tc>
        <w:tc>
          <w:tcPr>
            <w:tcW w:w="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6463D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18DCA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97380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17º</w:t>
            </w:r>
          </w:p>
        </w:tc>
        <w:tc>
          <w:tcPr>
            <w:tcW w:w="56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0A560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15</w:t>
            </w:r>
          </w:p>
        </w:tc>
      </w:tr>
      <w:tr w:rsidR="00184774" w:rsidRPr="007A69B4" w14:paraId="208DED71" w14:textId="77777777" w:rsidTr="00B4319E">
        <w:trPr>
          <w:trHeight w:val="315"/>
        </w:trPr>
        <w:tc>
          <w:tcPr>
            <w:tcW w:w="8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BF090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3º</w:t>
            </w:r>
          </w:p>
        </w:tc>
        <w:tc>
          <w:tcPr>
            <w:tcW w:w="53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88E7E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F4ADF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81158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8º</w:t>
            </w:r>
          </w:p>
        </w:tc>
        <w:tc>
          <w:tcPr>
            <w:tcW w:w="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E4FFC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F496C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063A9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13º</w:t>
            </w:r>
          </w:p>
        </w:tc>
        <w:tc>
          <w:tcPr>
            <w:tcW w:w="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C49C5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702AD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E8747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18º</w:t>
            </w:r>
          </w:p>
        </w:tc>
        <w:tc>
          <w:tcPr>
            <w:tcW w:w="56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8A63B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10</w:t>
            </w:r>
          </w:p>
        </w:tc>
      </w:tr>
      <w:tr w:rsidR="00184774" w:rsidRPr="007A69B4" w14:paraId="4547B73D" w14:textId="77777777" w:rsidTr="00B4319E">
        <w:trPr>
          <w:trHeight w:val="315"/>
        </w:trPr>
        <w:tc>
          <w:tcPr>
            <w:tcW w:w="8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AD0E1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4º</w:t>
            </w:r>
          </w:p>
        </w:tc>
        <w:tc>
          <w:tcPr>
            <w:tcW w:w="53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C36DC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157CA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186E5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9º</w:t>
            </w:r>
          </w:p>
        </w:tc>
        <w:tc>
          <w:tcPr>
            <w:tcW w:w="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0E6F8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98186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ACBD1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14º</w:t>
            </w:r>
          </w:p>
        </w:tc>
        <w:tc>
          <w:tcPr>
            <w:tcW w:w="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9FE79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43104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91DBF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19º</w:t>
            </w:r>
          </w:p>
        </w:tc>
        <w:tc>
          <w:tcPr>
            <w:tcW w:w="56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72A89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</w:p>
        </w:tc>
      </w:tr>
      <w:tr w:rsidR="00184774" w:rsidRPr="007A69B4" w14:paraId="162C5636" w14:textId="77777777" w:rsidTr="00B4319E">
        <w:trPr>
          <w:trHeight w:val="315"/>
        </w:trPr>
        <w:tc>
          <w:tcPr>
            <w:tcW w:w="8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D8775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5º</w:t>
            </w:r>
          </w:p>
        </w:tc>
        <w:tc>
          <w:tcPr>
            <w:tcW w:w="53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28DB7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362D9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3EF9B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10º</w:t>
            </w:r>
          </w:p>
        </w:tc>
        <w:tc>
          <w:tcPr>
            <w:tcW w:w="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BDFCD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5BB26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98E6D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15º</w:t>
            </w:r>
          </w:p>
        </w:tc>
        <w:tc>
          <w:tcPr>
            <w:tcW w:w="42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9BB8B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CBC6E" w14:textId="77777777" w:rsidR="00184774" w:rsidRPr="00556690" w:rsidRDefault="00184774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5A865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20º</w:t>
            </w:r>
          </w:p>
        </w:tc>
        <w:tc>
          <w:tcPr>
            <w:tcW w:w="56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9FBC3" w14:textId="77777777" w:rsidR="00184774" w:rsidRPr="00556690" w:rsidRDefault="008A1FBD" w:rsidP="00DA2E7D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56690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</w:p>
        </w:tc>
      </w:tr>
    </w:tbl>
    <w:p w14:paraId="3DF41E73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sz w:val="24"/>
          <w:szCs w:val="24"/>
          <w:highlight w:val="yellow"/>
        </w:rPr>
        <w:sectPr w:rsidR="00184774" w:rsidRPr="007A69B4">
          <w:headerReference w:type="default" r:id="rId8"/>
          <w:pgSz w:w="11910" w:h="16840"/>
          <w:pgMar w:top="2000" w:right="1580" w:bottom="280" w:left="1520" w:header="708" w:footer="0" w:gutter="0"/>
          <w:cols w:space="720"/>
        </w:sectPr>
      </w:pPr>
    </w:p>
    <w:p w14:paraId="2A724B8F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 w:right="122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Parágrafo primeiro </w:t>
      </w:r>
      <w:r w:rsidRPr="007A69B4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– O enxadrista que faltar em uma rodada levando w.o. estará automaticamente desclassificado d</w:t>
      </w:r>
      <w:r w:rsidRPr="007A69B4">
        <w:rPr>
          <w:rFonts w:asciiTheme="minorHAnsi" w:hAnsiTheme="minorHAnsi" w:cstheme="minorHAnsi"/>
          <w:sz w:val="24"/>
          <w:szCs w:val="24"/>
          <w:highlight w:val="white"/>
        </w:rPr>
        <w:t>a etapa</w:t>
      </w:r>
      <w:r w:rsidRPr="007A69B4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e receberá a pontuação zero (0) para efeito da pontuação geral.</w:t>
      </w:r>
    </w:p>
    <w:p w14:paraId="7DC972DB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 w:right="11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Parágrafo segundo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O enxadrista que solicitar para ser desemparceirado no meio do evento receberá a pontuação de acordo com a colocação obtida após a finalização do mesmo.</w:t>
      </w:r>
    </w:p>
    <w:p w14:paraId="34482775" w14:textId="77777777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 w:right="123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Parágrafo terceiro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- Se o enxadrista optar por mudar de categoria durante o circuito, sua pontuação acumulada não será transferida, sendo </w:t>
      </w:r>
      <w:r w:rsidRPr="007A69B4">
        <w:rPr>
          <w:rFonts w:asciiTheme="minorHAnsi" w:hAnsiTheme="minorHAnsi" w:cstheme="minorHAnsi"/>
          <w:sz w:val="24"/>
          <w:szCs w:val="24"/>
        </w:rPr>
        <w:t>essa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válida apenas para a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lastRenderedPageBreak/>
        <w:t>categoria em que conquistou a pontuação.</w:t>
      </w:r>
    </w:p>
    <w:p w14:paraId="5A419AA6" w14:textId="6C1BB05C" w:rsidR="00B4319E" w:rsidRDefault="00B4319E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7D49B6D9" w14:textId="0FF8A5BC" w:rsidR="00DE3966" w:rsidRDefault="00DE3966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0FADD5C" w14:textId="77777777" w:rsidR="00DE3966" w:rsidRDefault="00DE3966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4F1E7C8F" w14:textId="289AEB4C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 1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7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– Em caso de empate entre dois ou mais enxadristas na soma da pontuação geral, o desempate seguirá os seguintes critérios</w:t>
      </w:r>
    </w:p>
    <w:p w14:paraId="5F9D579C" w14:textId="77777777" w:rsidR="00184774" w:rsidRPr="007A69B4" w:rsidRDefault="008A1FBD" w:rsidP="00DA2E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Maior número de primeiros lugares em suas respectivas categorias;</w:t>
      </w:r>
    </w:p>
    <w:p w14:paraId="3236D776" w14:textId="77777777" w:rsidR="00184774" w:rsidRPr="007A69B4" w:rsidRDefault="008A1FBD" w:rsidP="00DA2E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5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Maior número de segundos lugares em suas respectivas categorias;</w:t>
      </w:r>
    </w:p>
    <w:p w14:paraId="7CF490E5" w14:textId="77777777" w:rsidR="00184774" w:rsidRPr="007A69B4" w:rsidRDefault="008A1FBD" w:rsidP="00DA2E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2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color w:val="000000"/>
          <w:sz w:val="24"/>
          <w:szCs w:val="24"/>
        </w:rPr>
        <w:t>Maior número de terceiros lugares em suas respectivas categorias;</w:t>
      </w:r>
    </w:p>
    <w:p w14:paraId="4D67A8E3" w14:textId="77777777" w:rsidR="00184774" w:rsidRPr="007A69B4" w:rsidRDefault="008A1FBD" w:rsidP="00DA2E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65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sz w:val="24"/>
          <w:szCs w:val="24"/>
        </w:rPr>
        <w:t>Pontuação total dos pontos obtidos nas etapas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CC6E482" w14:textId="77777777" w:rsidR="00184774" w:rsidRPr="007A69B4" w:rsidRDefault="008A1FBD" w:rsidP="00DA2E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1"/>
          <w:tab w:val="left" w:pos="902"/>
        </w:tabs>
        <w:ind w:hanging="58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hAnsiTheme="minorHAnsi" w:cstheme="minorHAnsi"/>
          <w:sz w:val="24"/>
          <w:szCs w:val="24"/>
        </w:rPr>
        <w:t>Pontuação total dos pontos obtidos nas etapas com corte do pior resultado.</w:t>
      </w:r>
    </w:p>
    <w:p w14:paraId="1539131D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99F08BD" w14:textId="77777777" w:rsidR="00184774" w:rsidRPr="007A69B4" w:rsidRDefault="00184774" w:rsidP="00DA2E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51F2641" w14:textId="0196A711" w:rsidR="00184774" w:rsidRDefault="008A1FBD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  <w:r w:rsidRPr="007A69B4">
        <w:rPr>
          <w:rFonts w:asciiTheme="minorHAnsi" w:hAnsiTheme="minorHAnsi" w:cstheme="minorHAnsi"/>
        </w:rPr>
        <w:t>DAS DEMAIS INFORMAÇÕES</w:t>
      </w:r>
    </w:p>
    <w:p w14:paraId="0B93D5E6" w14:textId="77777777" w:rsidR="00505E9D" w:rsidRPr="007A69B4" w:rsidRDefault="00505E9D" w:rsidP="00DA2E7D">
      <w:pPr>
        <w:pStyle w:val="Ttulo1"/>
        <w:ind w:firstLine="182"/>
        <w:jc w:val="both"/>
        <w:rPr>
          <w:rFonts w:asciiTheme="minorHAnsi" w:hAnsiTheme="minorHAnsi" w:cstheme="minorHAnsi"/>
        </w:rPr>
      </w:pPr>
    </w:p>
    <w:p w14:paraId="200E2D8A" w14:textId="487B7A78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  <w:highlight w:val="red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 1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8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sz w:val="24"/>
          <w:szCs w:val="24"/>
        </w:rPr>
        <w:t>A Coordenação Geral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do Circuito Municipal de Xadrez Rápido 202</w:t>
      </w:r>
      <w:r w:rsidRPr="007A69B4">
        <w:rPr>
          <w:rFonts w:asciiTheme="minorHAnsi" w:hAnsiTheme="minorHAnsi" w:cstheme="minorHAnsi"/>
          <w:sz w:val="24"/>
          <w:szCs w:val="24"/>
        </w:rPr>
        <w:t>4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A69B4">
        <w:rPr>
          <w:rFonts w:asciiTheme="minorHAnsi" w:hAnsiTheme="minorHAnsi" w:cstheme="minorHAnsi"/>
          <w:sz w:val="24"/>
          <w:szCs w:val="24"/>
        </w:rPr>
        <w:t>será de</w:t>
      </w:r>
      <w:r w:rsidRPr="007A69B4">
        <w:rPr>
          <w:rFonts w:asciiTheme="minorHAnsi" w:hAnsiTheme="minorHAnsi" w:cstheme="minorHAnsi"/>
          <w:sz w:val="24"/>
          <w:szCs w:val="24"/>
          <w:highlight w:val="red"/>
        </w:rPr>
        <w:t xml:space="preserve"> </w:t>
      </w:r>
      <w:r w:rsidRPr="00D467E8">
        <w:rPr>
          <w:rFonts w:asciiTheme="minorHAnsi" w:hAnsiTheme="minorHAnsi" w:cstheme="minorHAnsi"/>
          <w:sz w:val="24"/>
          <w:szCs w:val="24"/>
        </w:rPr>
        <w:t>responsabilidade do Clube Ponta Lagoa através do contratro de parceria com técnica com a Secretaria de Esportes de Ponta Grossa</w:t>
      </w:r>
      <w:r w:rsidR="00D467E8" w:rsidRPr="00D467E8">
        <w:rPr>
          <w:rFonts w:asciiTheme="minorHAnsi" w:hAnsiTheme="minorHAnsi" w:cstheme="minorHAnsi"/>
          <w:sz w:val="24"/>
          <w:szCs w:val="24"/>
        </w:rPr>
        <w:t>.</w:t>
      </w:r>
    </w:p>
    <w:p w14:paraId="460C5CCA" w14:textId="77777777" w:rsidR="00B4319E" w:rsidRDefault="00B4319E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AF5C206" w14:textId="742A1D33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  <w:highlight w:val="red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 1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9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7A69B4">
        <w:rPr>
          <w:rFonts w:asciiTheme="minorHAnsi" w:hAnsiTheme="minorHAnsi" w:cstheme="minorHAnsi"/>
          <w:sz w:val="24"/>
          <w:szCs w:val="24"/>
        </w:rPr>
        <w:t xml:space="preserve">Coordenação das etapas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e arbitragem do Circuito Municipal de Xadrez Rápido 202</w:t>
      </w:r>
      <w:r w:rsidRPr="007A69B4">
        <w:rPr>
          <w:rFonts w:asciiTheme="minorHAnsi" w:hAnsiTheme="minorHAnsi" w:cstheme="minorHAnsi"/>
          <w:sz w:val="24"/>
          <w:szCs w:val="24"/>
        </w:rPr>
        <w:t>4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 será </w:t>
      </w:r>
      <w:r w:rsidR="00D467E8">
        <w:rPr>
          <w:rFonts w:asciiTheme="minorHAnsi" w:hAnsiTheme="minorHAnsi" w:cstheme="minorHAnsi"/>
          <w:color w:val="000000"/>
          <w:sz w:val="24"/>
          <w:szCs w:val="24"/>
        </w:rPr>
        <w:t>indicada pela Federação de Xadrez do Paraná – FEXPAR.</w:t>
      </w:r>
    </w:p>
    <w:p w14:paraId="26A31CBB" w14:textId="77777777" w:rsidR="00B4319E" w:rsidRDefault="00B4319E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2121578B" w14:textId="63509CFA" w:rsidR="00184774" w:rsidRPr="007A69B4" w:rsidRDefault="008A1FBD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 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20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 xml:space="preserve">– Serão obedecidas as regras oficiais de xadrez, de acordo com a FIDE, onde forem aplicáveis </w:t>
      </w:r>
      <w:r w:rsidRPr="007A69B4">
        <w:rPr>
          <w:rFonts w:asciiTheme="minorHAnsi" w:hAnsiTheme="minorHAnsi" w:cstheme="minorHAnsi"/>
          <w:sz w:val="24"/>
          <w:szCs w:val="24"/>
        </w:rPr>
        <w:t>em conformidade ao regulamento individual de cada etapa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D25BBC5" w14:textId="77777777" w:rsidR="00B4319E" w:rsidRDefault="00B4319E" w:rsidP="00DA2E7D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1A933287" w14:textId="68A7435F" w:rsidR="00184774" w:rsidRPr="007A69B4" w:rsidRDefault="008A1FBD" w:rsidP="00B4319E">
      <w:pPr>
        <w:pBdr>
          <w:top w:val="nil"/>
          <w:left w:val="nil"/>
          <w:bottom w:val="nil"/>
          <w:right w:val="nil"/>
          <w:between w:val="nil"/>
        </w:pBdr>
        <w:ind w:left="182"/>
        <w:jc w:val="both"/>
        <w:rPr>
          <w:rFonts w:asciiTheme="minorHAnsi" w:hAnsiTheme="minorHAnsi" w:cstheme="minorHAnsi"/>
          <w:sz w:val="24"/>
          <w:szCs w:val="24"/>
        </w:rPr>
      </w:pP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 2</w:t>
      </w:r>
      <w:r w:rsidRPr="007A69B4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Pr="007A69B4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º. </w:t>
      </w:r>
      <w:r w:rsidRPr="007A69B4">
        <w:rPr>
          <w:rFonts w:asciiTheme="minorHAnsi" w:hAnsiTheme="minorHAnsi" w:cstheme="minorHAnsi"/>
          <w:color w:val="000000"/>
          <w:sz w:val="24"/>
          <w:szCs w:val="24"/>
        </w:rPr>
        <w:t>Os casos omissos a este regulamento serão resolvidos pelo coordenador de arbitragem e equipe.</w:t>
      </w:r>
    </w:p>
    <w:p w14:paraId="1C062170" w14:textId="0EAF27AA" w:rsidR="00184774" w:rsidRDefault="00184774" w:rsidP="007A69B4">
      <w:pPr>
        <w:spacing w:before="161" w:line="360" w:lineRule="auto"/>
        <w:ind w:left="182"/>
        <w:jc w:val="both"/>
        <w:rPr>
          <w:rFonts w:asciiTheme="minorHAnsi" w:hAnsiTheme="minorHAnsi" w:cstheme="minorHAnsi"/>
          <w:sz w:val="24"/>
          <w:szCs w:val="24"/>
        </w:rPr>
      </w:pPr>
    </w:p>
    <w:p w14:paraId="46FD0747" w14:textId="1C920951" w:rsidR="00184774" w:rsidRPr="007A69B4" w:rsidRDefault="00D467E8" w:rsidP="00D467E8">
      <w:pPr>
        <w:spacing w:before="161" w:line="360" w:lineRule="auto"/>
        <w:ind w:left="18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Ponta Grossa, 11 de abril de 2024.</w:t>
      </w:r>
    </w:p>
    <w:p w14:paraId="740CF72C" w14:textId="77777777" w:rsidR="00184774" w:rsidRPr="007A69B4" w:rsidRDefault="00184774" w:rsidP="007A69B4">
      <w:pPr>
        <w:spacing w:before="161" w:line="360" w:lineRule="auto"/>
        <w:ind w:left="182"/>
        <w:jc w:val="both"/>
        <w:rPr>
          <w:rFonts w:asciiTheme="minorHAnsi" w:hAnsiTheme="minorHAnsi" w:cstheme="minorHAnsi"/>
          <w:sz w:val="24"/>
          <w:szCs w:val="24"/>
        </w:rPr>
      </w:pPr>
    </w:p>
    <w:p w14:paraId="30733EA8" w14:textId="77777777" w:rsidR="00184774" w:rsidRPr="007A69B4" w:rsidRDefault="00184774" w:rsidP="007A69B4">
      <w:pPr>
        <w:pBdr>
          <w:top w:val="nil"/>
          <w:left w:val="nil"/>
          <w:bottom w:val="nil"/>
          <w:right w:val="nil"/>
          <w:between w:val="nil"/>
        </w:pBdr>
        <w:spacing w:before="161" w:line="360" w:lineRule="auto"/>
        <w:ind w:left="182"/>
        <w:jc w:val="both"/>
        <w:rPr>
          <w:rFonts w:asciiTheme="minorHAnsi" w:hAnsiTheme="minorHAnsi" w:cstheme="minorHAnsi"/>
          <w:sz w:val="24"/>
          <w:szCs w:val="24"/>
        </w:rPr>
      </w:pPr>
    </w:p>
    <w:sectPr w:rsidR="00184774" w:rsidRPr="007A69B4">
      <w:type w:val="continuous"/>
      <w:pgSz w:w="11910" w:h="16840"/>
      <w:pgMar w:top="2000" w:right="1580" w:bottom="280" w:left="15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D0FB" w14:textId="77777777" w:rsidR="00F673C5" w:rsidRDefault="00F673C5">
      <w:r>
        <w:separator/>
      </w:r>
    </w:p>
  </w:endnote>
  <w:endnote w:type="continuationSeparator" w:id="0">
    <w:p w14:paraId="1D4D875D" w14:textId="77777777" w:rsidR="00F673C5" w:rsidRDefault="00F6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76590" w14:textId="77777777" w:rsidR="00F673C5" w:rsidRDefault="00F673C5">
      <w:r>
        <w:separator/>
      </w:r>
    </w:p>
  </w:footnote>
  <w:footnote w:type="continuationSeparator" w:id="0">
    <w:p w14:paraId="1E0EEBCF" w14:textId="77777777" w:rsidR="00F673C5" w:rsidRDefault="00F6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4A91" w14:textId="72CCE7EC" w:rsidR="00184774" w:rsidRDefault="007A69B4" w:rsidP="007A69B4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22507F18" wp14:editId="39EA4DE2">
          <wp:simplePos x="0" y="0"/>
          <wp:positionH relativeFrom="page">
            <wp:align>center</wp:align>
          </wp:positionH>
          <wp:positionV relativeFrom="paragraph">
            <wp:posOffset>325755</wp:posOffset>
          </wp:positionV>
          <wp:extent cx="666115" cy="835660"/>
          <wp:effectExtent l="0" t="0" r="635" b="2540"/>
          <wp:wrapNone/>
          <wp:docPr id="1657392464" name="Imagem 1657392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0288" behindDoc="0" locked="0" layoutInCell="1" allowOverlap="1" wp14:anchorId="10160B79" wp14:editId="2AACAC0C">
          <wp:simplePos x="0" y="0"/>
          <wp:positionH relativeFrom="margin">
            <wp:posOffset>120650</wp:posOffset>
          </wp:positionH>
          <wp:positionV relativeFrom="paragraph">
            <wp:posOffset>264796</wp:posOffset>
          </wp:positionV>
          <wp:extent cx="1230423" cy="933450"/>
          <wp:effectExtent l="0" t="0" r="8255" b="0"/>
          <wp:wrapNone/>
          <wp:docPr id="165739246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392478" name="Imagem 165739247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321" cy="939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66B00728" wp14:editId="3CFE27BD">
          <wp:simplePos x="0" y="0"/>
          <wp:positionH relativeFrom="margin">
            <wp:align>right</wp:align>
          </wp:positionH>
          <wp:positionV relativeFrom="paragraph">
            <wp:posOffset>262890</wp:posOffset>
          </wp:positionV>
          <wp:extent cx="1211580" cy="861060"/>
          <wp:effectExtent l="0" t="0" r="7620" b="0"/>
          <wp:wrapNone/>
          <wp:docPr id="1657392466" name="Imagem 1657392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E05"/>
    <w:multiLevelType w:val="multilevel"/>
    <w:tmpl w:val="54A4ACE2"/>
    <w:lvl w:ilvl="0">
      <w:start w:val="1"/>
      <w:numFmt w:val="upperRoman"/>
      <w:lvlText w:val="%1."/>
      <w:lvlJc w:val="left"/>
      <w:pPr>
        <w:ind w:left="902" w:hanging="495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)"/>
      <w:lvlJc w:val="left"/>
      <w:pPr>
        <w:ind w:left="902" w:hanging="360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481" w:hanging="360"/>
      </w:pPr>
    </w:lvl>
    <w:lvl w:ilvl="3">
      <w:numFmt w:val="bullet"/>
      <w:lvlText w:val="•"/>
      <w:lvlJc w:val="left"/>
      <w:pPr>
        <w:ind w:left="3271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4853" w:hanging="360"/>
      </w:pPr>
    </w:lvl>
    <w:lvl w:ilvl="6">
      <w:numFmt w:val="bullet"/>
      <w:lvlText w:val="•"/>
      <w:lvlJc w:val="left"/>
      <w:pPr>
        <w:ind w:left="5643" w:hanging="360"/>
      </w:pPr>
    </w:lvl>
    <w:lvl w:ilvl="7">
      <w:numFmt w:val="bullet"/>
      <w:lvlText w:val="•"/>
      <w:lvlJc w:val="left"/>
      <w:pPr>
        <w:ind w:left="6434" w:hanging="360"/>
      </w:pPr>
    </w:lvl>
    <w:lvl w:ilvl="8">
      <w:numFmt w:val="bullet"/>
      <w:lvlText w:val="•"/>
      <w:lvlJc w:val="left"/>
      <w:pPr>
        <w:ind w:left="7225" w:hanging="360"/>
      </w:pPr>
    </w:lvl>
  </w:abstractNum>
  <w:abstractNum w:abstractNumId="1" w15:restartNumberingAfterBreak="0">
    <w:nsid w:val="02E41B4D"/>
    <w:multiLevelType w:val="multilevel"/>
    <w:tmpl w:val="FDDEE128"/>
    <w:lvl w:ilvl="0">
      <w:start w:val="1"/>
      <w:numFmt w:val="upperRoman"/>
      <w:lvlText w:val="%1."/>
      <w:lvlJc w:val="left"/>
      <w:pPr>
        <w:ind w:left="902" w:hanging="495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690" w:hanging="495"/>
      </w:pPr>
    </w:lvl>
    <w:lvl w:ilvl="2">
      <w:numFmt w:val="bullet"/>
      <w:lvlText w:val="•"/>
      <w:lvlJc w:val="left"/>
      <w:pPr>
        <w:ind w:left="2481" w:hanging="495"/>
      </w:pPr>
    </w:lvl>
    <w:lvl w:ilvl="3">
      <w:numFmt w:val="bullet"/>
      <w:lvlText w:val="•"/>
      <w:lvlJc w:val="left"/>
      <w:pPr>
        <w:ind w:left="3271" w:hanging="495"/>
      </w:pPr>
    </w:lvl>
    <w:lvl w:ilvl="4">
      <w:numFmt w:val="bullet"/>
      <w:lvlText w:val="•"/>
      <w:lvlJc w:val="left"/>
      <w:pPr>
        <w:ind w:left="4062" w:hanging="495"/>
      </w:pPr>
    </w:lvl>
    <w:lvl w:ilvl="5">
      <w:numFmt w:val="bullet"/>
      <w:lvlText w:val="•"/>
      <w:lvlJc w:val="left"/>
      <w:pPr>
        <w:ind w:left="4853" w:hanging="495"/>
      </w:pPr>
    </w:lvl>
    <w:lvl w:ilvl="6">
      <w:numFmt w:val="bullet"/>
      <w:lvlText w:val="•"/>
      <w:lvlJc w:val="left"/>
      <w:pPr>
        <w:ind w:left="5643" w:hanging="495"/>
      </w:pPr>
    </w:lvl>
    <w:lvl w:ilvl="7">
      <w:numFmt w:val="bullet"/>
      <w:lvlText w:val="•"/>
      <w:lvlJc w:val="left"/>
      <w:pPr>
        <w:ind w:left="6434" w:hanging="495"/>
      </w:pPr>
    </w:lvl>
    <w:lvl w:ilvl="8">
      <w:numFmt w:val="bullet"/>
      <w:lvlText w:val="•"/>
      <w:lvlJc w:val="left"/>
      <w:pPr>
        <w:ind w:left="7225" w:hanging="495"/>
      </w:pPr>
    </w:lvl>
  </w:abstractNum>
  <w:abstractNum w:abstractNumId="2" w15:restartNumberingAfterBreak="0">
    <w:nsid w:val="1C6B60DE"/>
    <w:multiLevelType w:val="multilevel"/>
    <w:tmpl w:val="DD6068B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C5254C"/>
    <w:multiLevelType w:val="multilevel"/>
    <w:tmpl w:val="FE8007C4"/>
    <w:lvl w:ilvl="0">
      <w:start w:val="1"/>
      <w:numFmt w:val="upperRoman"/>
      <w:lvlText w:val="%1."/>
      <w:lvlJc w:val="left"/>
      <w:pPr>
        <w:ind w:left="902" w:hanging="495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690" w:hanging="495"/>
      </w:pPr>
    </w:lvl>
    <w:lvl w:ilvl="2">
      <w:numFmt w:val="bullet"/>
      <w:lvlText w:val="•"/>
      <w:lvlJc w:val="left"/>
      <w:pPr>
        <w:ind w:left="2481" w:hanging="495"/>
      </w:pPr>
    </w:lvl>
    <w:lvl w:ilvl="3">
      <w:numFmt w:val="bullet"/>
      <w:lvlText w:val="•"/>
      <w:lvlJc w:val="left"/>
      <w:pPr>
        <w:ind w:left="3271" w:hanging="495"/>
      </w:pPr>
    </w:lvl>
    <w:lvl w:ilvl="4">
      <w:numFmt w:val="bullet"/>
      <w:lvlText w:val="•"/>
      <w:lvlJc w:val="left"/>
      <w:pPr>
        <w:ind w:left="4062" w:hanging="495"/>
      </w:pPr>
    </w:lvl>
    <w:lvl w:ilvl="5">
      <w:numFmt w:val="bullet"/>
      <w:lvlText w:val="•"/>
      <w:lvlJc w:val="left"/>
      <w:pPr>
        <w:ind w:left="4853" w:hanging="495"/>
      </w:pPr>
    </w:lvl>
    <w:lvl w:ilvl="6">
      <w:numFmt w:val="bullet"/>
      <w:lvlText w:val="•"/>
      <w:lvlJc w:val="left"/>
      <w:pPr>
        <w:ind w:left="5643" w:hanging="495"/>
      </w:pPr>
    </w:lvl>
    <w:lvl w:ilvl="7">
      <w:numFmt w:val="bullet"/>
      <w:lvlText w:val="•"/>
      <w:lvlJc w:val="left"/>
      <w:pPr>
        <w:ind w:left="6434" w:hanging="495"/>
      </w:pPr>
    </w:lvl>
    <w:lvl w:ilvl="8">
      <w:numFmt w:val="bullet"/>
      <w:lvlText w:val="•"/>
      <w:lvlJc w:val="left"/>
      <w:pPr>
        <w:ind w:left="7225" w:hanging="495"/>
      </w:pPr>
    </w:lvl>
  </w:abstractNum>
  <w:abstractNum w:abstractNumId="4" w15:restartNumberingAfterBreak="0">
    <w:nsid w:val="2D170C59"/>
    <w:multiLevelType w:val="multilevel"/>
    <w:tmpl w:val="C18CCC60"/>
    <w:lvl w:ilvl="0">
      <w:start w:val="1"/>
      <w:numFmt w:val="upperRoman"/>
      <w:lvlText w:val="%1."/>
      <w:lvlJc w:val="left"/>
      <w:pPr>
        <w:ind w:left="902" w:hanging="495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690" w:hanging="495"/>
      </w:pPr>
    </w:lvl>
    <w:lvl w:ilvl="2">
      <w:numFmt w:val="bullet"/>
      <w:lvlText w:val="•"/>
      <w:lvlJc w:val="left"/>
      <w:pPr>
        <w:ind w:left="2481" w:hanging="495"/>
      </w:pPr>
    </w:lvl>
    <w:lvl w:ilvl="3">
      <w:numFmt w:val="bullet"/>
      <w:lvlText w:val="•"/>
      <w:lvlJc w:val="left"/>
      <w:pPr>
        <w:ind w:left="3271" w:hanging="495"/>
      </w:pPr>
    </w:lvl>
    <w:lvl w:ilvl="4">
      <w:numFmt w:val="bullet"/>
      <w:lvlText w:val="•"/>
      <w:lvlJc w:val="left"/>
      <w:pPr>
        <w:ind w:left="4062" w:hanging="495"/>
      </w:pPr>
    </w:lvl>
    <w:lvl w:ilvl="5">
      <w:numFmt w:val="bullet"/>
      <w:lvlText w:val="•"/>
      <w:lvlJc w:val="left"/>
      <w:pPr>
        <w:ind w:left="4853" w:hanging="495"/>
      </w:pPr>
    </w:lvl>
    <w:lvl w:ilvl="6">
      <w:numFmt w:val="bullet"/>
      <w:lvlText w:val="•"/>
      <w:lvlJc w:val="left"/>
      <w:pPr>
        <w:ind w:left="5643" w:hanging="495"/>
      </w:pPr>
    </w:lvl>
    <w:lvl w:ilvl="7">
      <w:numFmt w:val="bullet"/>
      <w:lvlText w:val="•"/>
      <w:lvlJc w:val="left"/>
      <w:pPr>
        <w:ind w:left="6434" w:hanging="495"/>
      </w:pPr>
    </w:lvl>
    <w:lvl w:ilvl="8">
      <w:numFmt w:val="bullet"/>
      <w:lvlText w:val="•"/>
      <w:lvlJc w:val="left"/>
      <w:pPr>
        <w:ind w:left="7225" w:hanging="495"/>
      </w:pPr>
    </w:lvl>
  </w:abstractNum>
  <w:abstractNum w:abstractNumId="5" w15:restartNumberingAfterBreak="0">
    <w:nsid w:val="3DEC4FE2"/>
    <w:multiLevelType w:val="multilevel"/>
    <w:tmpl w:val="C7FE0E64"/>
    <w:lvl w:ilvl="0">
      <w:start w:val="1"/>
      <w:numFmt w:val="upperRoman"/>
      <w:lvlText w:val="%1."/>
      <w:lvlJc w:val="left"/>
      <w:pPr>
        <w:ind w:left="902" w:hanging="495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690" w:hanging="495"/>
      </w:pPr>
    </w:lvl>
    <w:lvl w:ilvl="2">
      <w:numFmt w:val="bullet"/>
      <w:lvlText w:val="•"/>
      <w:lvlJc w:val="left"/>
      <w:pPr>
        <w:ind w:left="2481" w:hanging="495"/>
      </w:pPr>
    </w:lvl>
    <w:lvl w:ilvl="3">
      <w:numFmt w:val="bullet"/>
      <w:lvlText w:val="•"/>
      <w:lvlJc w:val="left"/>
      <w:pPr>
        <w:ind w:left="3271" w:hanging="495"/>
      </w:pPr>
    </w:lvl>
    <w:lvl w:ilvl="4">
      <w:numFmt w:val="bullet"/>
      <w:lvlText w:val="•"/>
      <w:lvlJc w:val="left"/>
      <w:pPr>
        <w:ind w:left="4062" w:hanging="495"/>
      </w:pPr>
    </w:lvl>
    <w:lvl w:ilvl="5">
      <w:numFmt w:val="bullet"/>
      <w:lvlText w:val="•"/>
      <w:lvlJc w:val="left"/>
      <w:pPr>
        <w:ind w:left="4853" w:hanging="495"/>
      </w:pPr>
    </w:lvl>
    <w:lvl w:ilvl="6">
      <w:numFmt w:val="bullet"/>
      <w:lvlText w:val="•"/>
      <w:lvlJc w:val="left"/>
      <w:pPr>
        <w:ind w:left="5643" w:hanging="495"/>
      </w:pPr>
    </w:lvl>
    <w:lvl w:ilvl="7">
      <w:numFmt w:val="bullet"/>
      <w:lvlText w:val="•"/>
      <w:lvlJc w:val="left"/>
      <w:pPr>
        <w:ind w:left="6434" w:hanging="495"/>
      </w:pPr>
    </w:lvl>
    <w:lvl w:ilvl="8">
      <w:numFmt w:val="bullet"/>
      <w:lvlText w:val="•"/>
      <w:lvlJc w:val="left"/>
      <w:pPr>
        <w:ind w:left="7225" w:hanging="495"/>
      </w:pPr>
    </w:lvl>
  </w:abstractNum>
  <w:abstractNum w:abstractNumId="6" w15:restartNumberingAfterBreak="0">
    <w:nsid w:val="623726B5"/>
    <w:multiLevelType w:val="multilevel"/>
    <w:tmpl w:val="5622D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3009B6"/>
    <w:multiLevelType w:val="multilevel"/>
    <w:tmpl w:val="9DB6D3B4"/>
    <w:lvl w:ilvl="0">
      <w:start w:val="1"/>
      <w:numFmt w:val="upperRoman"/>
      <w:lvlText w:val="%1."/>
      <w:lvlJc w:val="left"/>
      <w:pPr>
        <w:ind w:left="902" w:hanging="495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)"/>
      <w:lvlJc w:val="left"/>
      <w:pPr>
        <w:ind w:left="182" w:hanging="360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1778" w:hanging="360"/>
      </w:pPr>
    </w:lvl>
    <w:lvl w:ilvl="3">
      <w:numFmt w:val="bullet"/>
      <w:lvlText w:val="•"/>
      <w:lvlJc w:val="left"/>
      <w:pPr>
        <w:ind w:left="2656" w:hanging="360"/>
      </w:pPr>
    </w:lvl>
    <w:lvl w:ilvl="4">
      <w:numFmt w:val="bullet"/>
      <w:lvlText w:val="•"/>
      <w:lvlJc w:val="left"/>
      <w:pPr>
        <w:ind w:left="3535" w:hanging="360"/>
      </w:pPr>
    </w:lvl>
    <w:lvl w:ilvl="5">
      <w:numFmt w:val="bullet"/>
      <w:lvlText w:val="•"/>
      <w:lvlJc w:val="left"/>
      <w:pPr>
        <w:ind w:left="4413" w:hanging="360"/>
      </w:pPr>
    </w:lvl>
    <w:lvl w:ilvl="6">
      <w:numFmt w:val="bullet"/>
      <w:lvlText w:val="•"/>
      <w:lvlJc w:val="left"/>
      <w:pPr>
        <w:ind w:left="5292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7049" w:hanging="360"/>
      </w:pPr>
    </w:lvl>
  </w:abstractNum>
  <w:abstractNum w:abstractNumId="8" w15:restartNumberingAfterBreak="0">
    <w:nsid w:val="7E93260C"/>
    <w:multiLevelType w:val="multilevel"/>
    <w:tmpl w:val="B5169574"/>
    <w:lvl w:ilvl="0">
      <w:start w:val="1"/>
      <w:numFmt w:val="upperRoman"/>
      <w:lvlText w:val="%1."/>
      <w:lvlJc w:val="left"/>
      <w:pPr>
        <w:ind w:left="902" w:hanging="495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690" w:hanging="495"/>
      </w:pPr>
    </w:lvl>
    <w:lvl w:ilvl="2">
      <w:numFmt w:val="bullet"/>
      <w:lvlText w:val="•"/>
      <w:lvlJc w:val="left"/>
      <w:pPr>
        <w:ind w:left="2481" w:hanging="495"/>
      </w:pPr>
    </w:lvl>
    <w:lvl w:ilvl="3">
      <w:numFmt w:val="bullet"/>
      <w:lvlText w:val="•"/>
      <w:lvlJc w:val="left"/>
      <w:pPr>
        <w:ind w:left="3271" w:hanging="495"/>
      </w:pPr>
    </w:lvl>
    <w:lvl w:ilvl="4">
      <w:numFmt w:val="bullet"/>
      <w:lvlText w:val="•"/>
      <w:lvlJc w:val="left"/>
      <w:pPr>
        <w:ind w:left="4062" w:hanging="495"/>
      </w:pPr>
    </w:lvl>
    <w:lvl w:ilvl="5">
      <w:numFmt w:val="bullet"/>
      <w:lvlText w:val="•"/>
      <w:lvlJc w:val="left"/>
      <w:pPr>
        <w:ind w:left="4853" w:hanging="495"/>
      </w:pPr>
    </w:lvl>
    <w:lvl w:ilvl="6">
      <w:numFmt w:val="bullet"/>
      <w:lvlText w:val="•"/>
      <w:lvlJc w:val="left"/>
      <w:pPr>
        <w:ind w:left="5643" w:hanging="495"/>
      </w:pPr>
    </w:lvl>
    <w:lvl w:ilvl="7">
      <w:numFmt w:val="bullet"/>
      <w:lvlText w:val="•"/>
      <w:lvlJc w:val="left"/>
      <w:pPr>
        <w:ind w:left="6434" w:hanging="495"/>
      </w:pPr>
    </w:lvl>
    <w:lvl w:ilvl="8">
      <w:numFmt w:val="bullet"/>
      <w:lvlText w:val="•"/>
      <w:lvlJc w:val="left"/>
      <w:pPr>
        <w:ind w:left="7225" w:hanging="495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74"/>
    <w:rsid w:val="00184774"/>
    <w:rsid w:val="00505E9D"/>
    <w:rsid w:val="00556690"/>
    <w:rsid w:val="005A5877"/>
    <w:rsid w:val="0071145A"/>
    <w:rsid w:val="007A69B4"/>
    <w:rsid w:val="008A1FBD"/>
    <w:rsid w:val="00B4319E"/>
    <w:rsid w:val="00D467E8"/>
    <w:rsid w:val="00DA2E7D"/>
    <w:rsid w:val="00DE3966"/>
    <w:rsid w:val="00EA12FD"/>
    <w:rsid w:val="00F673C5"/>
    <w:rsid w:val="00F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E88B1"/>
  <w15:docId w15:val="{ECB77DFF-8184-4959-979A-0957A3C6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8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2"/>
      <w:ind w:left="1146" w:right="1087"/>
      <w:jc w:val="center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7"/>
      <w:ind w:left="902" w:hanging="65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69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9B4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A69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69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FRkfngaS+M649rC8QldIo5b3kA==">CgMxLjA4AHIhMXJycm0zMWJSaV85bXQtTDlSYllLNENMRThyOGFpcnFr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Amazonas Santos Neto</dc:creator>
  <cp:lastModifiedBy>Usuario</cp:lastModifiedBy>
  <cp:revision>10</cp:revision>
  <dcterms:created xsi:type="dcterms:W3CDTF">2023-12-02T13:07:00Z</dcterms:created>
  <dcterms:modified xsi:type="dcterms:W3CDTF">2024-04-16T16:35:00Z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2023-12-02T00:00:00Z</vt:filetime>
  </property>
</Properties>
</file>